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6444" w14:textId="77777777" w:rsidR="006C30F7" w:rsidRDefault="006C30F7"/>
    <w:p w14:paraId="0D28D87A" w14:textId="20534B42" w:rsidR="006C30F7" w:rsidRDefault="006C30F7" w:rsidP="006C30F7">
      <w:pPr>
        <w:pStyle w:val="Heading1"/>
        <w:spacing w:after="120"/>
        <w:rPr>
          <w:sz w:val="44"/>
          <w:szCs w:val="44"/>
        </w:rPr>
      </w:pPr>
      <w:r w:rsidRPr="00FD4FA4">
        <w:rPr>
          <w:sz w:val="44"/>
          <w:szCs w:val="44"/>
        </w:rPr>
        <w:t xml:space="preserve">BOOK PROFILE – </w:t>
      </w:r>
      <w:r>
        <w:rPr>
          <w:sz w:val="44"/>
          <w:szCs w:val="44"/>
        </w:rPr>
        <w:t>JUNIOR NON</w:t>
      </w:r>
      <w:r w:rsidR="00185E17">
        <w:rPr>
          <w:sz w:val="44"/>
          <w:szCs w:val="44"/>
        </w:rPr>
        <w:t>-</w:t>
      </w:r>
      <w:r>
        <w:rPr>
          <w:sz w:val="44"/>
          <w:szCs w:val="44"/>
        </w:rPr>
        <w:t>FICTION</w:t>
      </w:r>
      <w:r w:rsidRPr="00FD4FA4">
        <w:rPr>
          <w:sz w:val="44"/>
          <w:szCs w:val="44"/>
        </w:rPr>
        <w:t xml:space="preserve"> </w:t>
      </w:r>
    </w:p>
    <w:p w14:paraId="0C1904E3" w14:textId="35EFFDE2" w:rsidR="007D7EB4" w:rsidRPr="007D7EB4" w:rsidRDefault="007D7EB4" w:rsidP="007D7EB4">
      <w:pPr>
        <w:rPr>
          <w:lang w:eastAsia="en-US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3057824" wp14:editId="48DEC0B4">
                <wp:simplePos x="0" y="0"/>
                <wp:positionH relativeFrom="column">
                  <wp:posOffset>-151171</wp:posOffset>
                </wp:positionH>
                <wp:positionV relativeFrom="paragraph">
                  <wp:posOffset>289130</wp:posOffset>
                </wp:positionV>
                <wp:extent cx="6010275" cy="21907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2190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CC57D" id="Rectangle 2" o:spid="_x0000_s1026" style="position:absolute;margin-left:-11.9pt;margin-top:22.75pt;width:473.25pt;height:172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" fillcolor="#a5a5a5 [2092]" strokecolor="#243f60 [1604]" strokeweight="2pt"/>
            </w:pict>
          </mc:Fallback>
        </mc:AlternateContent>
      </w:r>
    </w:p>
    <w:p w14:paraId="18893B59" w14:textId="76821882" w:rsidR="006C30F7" w:rsidRPr="00FD4FA4" w:rsidRDefault="006C30F7" w:rsidP="006C30F7">
      <w:pPr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FD4FA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General guidelines and focus of this profile</w:t>
      </w:r>
    </w:p>
    <w:p w14:paraId="63B69414" w14:textId="77488090" w:rsidR="006C30F7" w:rsidRPr="00D867E6" w:rsidRDefault="006C30F7" w:rsidP="006C30F7">
      <w:pPr>
        <w:rPr>
          <w:rFonts w:ascii="Calibri" w:eastAsia="Times New Roman" w:hAnsi="Calibri" w:cs="Calibri"/>
        </w:rPr>
      </w:pPr>
      <w:r w:rsidRPr="00D867E6">
        <w:rPr>
          <w:rFonts w:ascii="Calibri" w:eastAsia="Times New Roman" w:hAnsi="Calibri" w:cs="Calibri"/>
        </w:rPr>
        <w:t xml:space="preserve">The </w:t>
      </w:r>
      <w:r w:rsidR="00471462">
        <w:rPr>
          <w:rFonts w:ascii="Calibri" w:eastAsia="Times New Roman" w:hAnsi="Calibri" w:cs="Calibri"/>
        </w:rPr>
        <w:t>Junior</w:t>
      </w:r>
      <w:r w:rsidRPr="00D867E6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Non-</w:t>
      </w:r>
      <w:r w:rsidRPr="00D867E6">
        <w:rPr>
          <w:rFonts w:ascii="Calibri" w:eastAsia="Times New Roman" w:hAnsi="Calibri" w:cs="Calibri"/>
        </w:rPr>
        <w:t>Fiction Book Profile is aimed at:</w:t>
      </w:r>
    </w:p>
    <w:p w14:paraId="2DEC531B" w14:textId="77777777" w:rsidR="006C30F7" w:rsidRDefault="006C30F7" w:rsidP="00185E17">
      <w:pPr>
        <w:numPr>
          <w:ilvl w:val="0"/>
          <w:numId w:val="31"/>
        </w:numPr>
        <w:spacing w:after="160" w:line="259" w:lineRule="auto"/>
        <w:ind w:left="284" w:hanging="284"/>
        <w:textAlignment w:val="center"/>
        <w:rPr>
          <w:rFonts w:ascii="Calibri" w:eastAsia="Times New Roman" w:hAnsi="Calibri" w:cs="Calibri"/>
        </w:rPr>
      </w:pPr>
      <w:r w:rsidRPr="00D867E6">
        <w:rPr>
          <w:rFonts w:ascii="Calibri" w:eastAsia="Times New Roman" w:hAnsi="Calibri" w:cs="Calibri"/>
        </w:rPr>
        <w:t xml:space="preserve">Providing </w:t>
      </w:r>
      <w:r>
        <w:rPr>
          <w:rFonts w:ascii="Calibri" w:eastAsia="Times New Roman" w:hAnsi="Calibri" w:cs="Calibri"/>
        </w:rPr>
        <w:t xml:space="preserve">guidance on the types of junior non-fiction books to select for </w:t>
      </w:r>
      <w:r w:rsidRPr="00D867E6">
        <w:rPr>
          <w:rFonts w:ascii="Calibri" w:eastAsia="Times New Roman" w:hAnsi="Calibri" w:cs="Calibri"/>
        </w:rPr>
        <w:t xml:space="preserve">Libraries ACT members </w:t>
      </w:r>
      <w:r>
        <w:rPr>
          <w:rFonts w:ascii="Calibri" w:eastAsia="Times New Roman" w:hAnsi="Calibri" w:cs="Calibri"/>
        </w:rPr>
        <w:t>and broader Canberra community, and priority ratings to determine the number of copies required.</w:t>
      </w:r>
    </w:p>
    <w:p w14:paraId="50D9CA9A" w14:textId="77777777" w:rsidR="006C30F7" w:rsidRPr="00D867E6" w:rsidRDefault="006C30F7" w:rsidP="00185E17">
      <w:pPr>
        <w:numPr>
          <w:ilvl w:val="0"/>
          <w:numId w:val="31"/>
        </w:numPr>
        <w:spacing w:after="160" w:line="259" w:lineRule="auto"/>
        <w:ind w:left="284" w:hanging="284"/>
        <w:textAlignment w:val="center"/>
        <w:rPr>
          <w:rFonts w:ascii="Calibri" w:eastAsia="Times New Roman" w:hAnsi="Calibri" w:cs="Calibri"/>
        </w:rPr>
      </w:pPr>
      <w:r w:rsidRPr="00D867E6">
        <w:rPr>
          <w:rFonts w:ascii="Calibri" w:eastAsia="Times New Roman" w:hAnsi="Calibri" w:cs="Calibri"/>
        </w:rPr>
        <w:t xml:space="preserve">Meeting high demand (as indicated by high number of reservations) within a reasonable time, i.e. </w:t>
      </w:r>
      <w:r>
        <w:rPr>
          <w:rFonts w:ascii="Calibri" w:eastAsia="Times New Roman" w:hAnsi="Calibri" w:cs="Calibri"/>
        </w:rPr>
        <w:t>w</w:t>
      </w:r>
      <w:r w:rsidRPr="00D867E6">
        <w:rPr>
          <w:rFonts w:ascii="Calibri" w:eastAsia="Times New Roman" w:hAnsi="Calibri" w:cs="Calibri"/>
        </w:rPr>
        <w:t>aiting time</w:t>
      </w:r>
      <w:r>
        <w:rPr>
          <w:rFonts w:ascii="Calibri" w:eastAsia="Times New Roman" w:hAnsi="Calibri" w:cs="Calibri"/>
        </w:rPr>
        <w:t xml:space="preserve"> of</w:t>
      </w:r>
      <w:r w:rsidRPr="00D867E6">
        <w:rPr>
          <w:rFonts w:ascii="Calibri" w:eastAsia="Times New Roman" w:hAnsi="Calibri" w:cs="Calibri"/>
        </w:rPr>
        <w:t xml:space="preserve"> no more than 6 months per member</w:t>
      </w:r>
      <w:r>
        <w:rPr>
          <w:rFonts w:ascii="Calibri" w:eastAsia="Times New Roman" w:hAnsi="Calibri" w:cs="Calibri"/>
        </w:rPr>
        <w:t>.</w:t>
      </w:r>
    </w:p>
    <w:p w14:paraId="4E3E5986" w14:textId="5716E3BA" w:rsidR="006C30F7" w:rsidRDefault="006C30F7" w:rsidP="00185E17">
      <w:pPr>
        <w:numPr>
          <w:ilvl w:val="0"/>
          <w:numId w:val="31"/>
        </w:numPr>
        <w:spacing w:after="160" w:line="259" w:lineRule="auto"/>
        <w:ind w:left="284" w:hanging="284"/>
        <w:textAlignment w:val="center"/>
        <w:rPr>
          <w:rFonts w:ascii="Calibri" w:eastAsia="Times New Roman" w:hAnsi="Calibri" w:cs="Calibri"/>
        </w:rPr>
      </w:pPr>
      <w:r w:rsidRPr="00D867E6">
        <w:rPr>
          <w:rFonts w:ascii="Calibri" w:eastAsia="Times New Roman" w:hAnsi="Calibri" w:cs="Calibri"/>
        </w:rPr>
        <w:t>Assisting Libraries ACT staff streamline internal processes and workflows</w:t>
      </w:r>
      <w:r>
        <w:rPr>
          <w:rFonts w:ascii="Calibri" w:eastAsia="Times New Roman" w:hAnsi="Calibri" w:cs="Calibri"/>
        </w:rPr>
        <w:t>.</w:t>
      </w:r>
    </w:p>
    <w:p w14:paraId="0AAD6373" w14:textId="3D5225B9" w:rsidR="006C30F7" w:rsidRDefault="006C30F7" w:rsidP="006C30F7">
      <w:pPr>
        <w:ind w:firstLine="720"/>
      </w:pPr>
    </w:p>
    <w:p w14:paraId="264B5A92" w14:textId="137DF450" w:rsidR="006C30F7" w:rsidRDefault="006C30F7" w:rsidP="006C30F7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745D8" wp14:editId="259FE4E3">
                <wp:simplePos x="0" y="0"/>
                <wp:positionH relativeFrom="column">
                  <wp:posOffset>-76200</wp:posOffset>
                </wp:positionH>
                <wp:positionV relativeFrom="paragraph">
                  <wp:posOffset>262890</wp:posOffset>
                </wp:positionV>
                <wp:extent cx="6000750" cy="3939988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39399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F0B20" id="Rectangle 1" o:spid="_x0000_s1026" style="position:absolute;margin-left:-6pt;margin-top:20.7pt;width:472.5pt;height:3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" filled="f" strokecolor="#243f60 [1604]" strokeweight="2pt"/>
            </w:pict>
          </mc:Fallback>
        </mc:AlternateContent>
      </w:r>
    </w:p>
    <w:p w14:paraId="50DD3D87" w14:textId="51A4472D" w:rsidR="006C30F7" w:rsidRDefault="006C30F7" w:rsidP="006C30F7">
      <w:pPr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D072CE">
        <w:rPr>
          <w:rFonts w:ascii="Calibri" w:eastAsia="Times New Roman" w:hAnsi="Calibri" w:cs="Calibri"/>
          <w:b/>
          <w:bCs/>
          <w:sz w:val="24"/>
          <w:szCs w:val="24"/>
          <w:u w:val="single"/>
        </w:rPr>
        <w:t>Focus of this collection</w:t>
      </w:r>
    </w:p>
    <w:p w14:paraId="528E3710" w14:textId="2028FEAC" w:rsidR="006C30F7" w:rsidRDefault="006C30F7" w:rsidP="006C30F7">
      <w:pPr>
        <w:pStyle w:val="ListParagraph"/>
        <w:numPr>
          <w:ilvl w:val="0"/>
          <w:numId w:val="32"/>
        </w:numPr>
        <w:spacing w:before="120" w:after="120"/>
        <w:textAlignment w:val="center"/>
        <w:rPr>
          <w:rFonts w:ascii="Calibri" w:eastAsia="Times New Roman" w:hAnsi="Calibri" w:cs="Calibri"/>
        </w:rPr>
      </w:pPr>
      <w:r w:rsidRPr="00003979">
        <w:rPr>
          <w:rFonts w:ascii="Calibri" w:eastAsia="Times New Roman" w:hAnsi="Calibri" w:cs="Calibri"/>
        </w:rPr>
        <w:t>To support and encourage</w:t>
      </w:r>
      <w:r>
        <w:rPr>
          <w:rFonts w:ascii="Calibri" w:eastAsia="Times New Roman" w:hAnsi="Calibri" w:cs="Calibri"/>
        </w:rPr>
        <w:t xml:space="preserve"> Libraries ACT’s junior members’ pursuit of general knowledge; and</w:t>
      </w:r>
      <w:r w:rsidR="00471462">
        <w:rPr>
          <w:rFonts w:ascii="Calibri" w:eastAsia="Times New Roman" w:hAnsi="Calibri" w:cs="Calibri"/>
        </w:rPr>
        <w:t xml:space="preserve"> contribute to lifelong learning.</w:t>
      </w:r>
    </w:p>
    <w:p w14:paraId="35C5919E" w14:textId="77777777" w:rsidR="00471462" w:rsidRDefault="006C30F7" w:rsidP="00471462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</w:rPr>
      </w:pPr>
      <w:r w:rsidRPr="006C30F7">
        <w:rPr>
          <w:rFonts w:ascii="Calibri" w:eastAsia="Times New Roman" w:hAnsi="Calibri" w:cs="Calibri"/>
        </w:rPr>
        <w:t>General, popular interest</w:t>
      </w:r>
      <w:r w:rsidR="00471462">
        <w:rPr>
          <w:rFonts w:ascii="Calibri" w:eastAsia="Times New Roman" w:hAnsi="Calibri" w:cs="Calibri"/>
        </w:rPr>
        <w:t>, a</w:t>
      </w:r>
      <w:r w:rsidRPr="006C30F7">
        <w:rPr>
          <w:rFonts w:ascii="Calibri" w:eastAsia="Times New Roman" w:hAnsi="Calibri" w:cs="Calibri"/>
        </w:rPr>
        <w:t xml:space="preserve">ge appropriate language and messages suitable for Primary school years 1 – 6 (approximate age 6 – 12) </w:t>
      </w:r>
    </w:p>
    <w:p w14:paraId="00727E91" w14:textId="49F0CBC1" w:rsidR="006C30F7" w:rsidRPr="00471462" w:rsidRDefault="006C30F7" w:rsidP="00471462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</w:rPr>
      </w:pPr>
      <w:r w:rsidRPr="00471462">
        <w:rPr>
          <w:rFonts w:ascii="Calibri" w:eastAsia="Times New Roman" w:hAnsi="Calibri" w:cs="Calibri"/>
        </w:rPr>
        <w:t>Appealing: high interest, high quality reading materials that are popular, bestselling and enduring works on selected topics (</w:t>
      </w:r>
      <w:r w:rsidR="00471462" w:rsidRPr="00471462">
        <w:rPr>
          <w:rFonts w:ascii="Calibri" w:eastAsia="Times New Roman" w:hAnsi="Calibri" w:cs="Calibri"/>
        </w:rPr>
        <w:t>Key Areas for Selection table)</w:t>
      </w:r>
    </w:p>
    <w:p w14:paraId="75BF6EBE" w14:textId="77777777" w:rsidR="006C30F7" w:rsidRPr="00762025" w:rsidRDefault="006C30F7" w:rsidP="006C30F7">
      <w:pPr>
        <w:pStyle w:val="ListParagraph"/>
        <w:numPr>
          <w:ilvl w:val="0"/>
          <w:numId w:val="32"/>
        </w:numPr>
        <w:spacing w:before="120" w:after="120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762025">
        <w:rPr>
          <w:rFonts w:ascii="Calibri" w:eastAsia="Times New Roman" w:hAnsi="Calibri" w:cs="Calibri"/>
        </w:rPr>
        <w:t>Currency: majority of the collection not more than 5 years past its publication date, and for new acquisitions to approximate release dates (no more than 7 days)</w:t>
      </w:r>
    </w:p>
    <w:p w14:paraId="4C0870B9" w14:textId="77777777" w:rsidR="006C30F7" w:rsidRPr="00762025" w:rsidRDefault="006C30F7" w:rsidP="006C30F7">
      <w:pPr>
        <w:pStyle w:val="ListParagraph"/>
        <w:numPr>
          <w:ilvl w:val="0"/>
          <w:numId w:val="32"/>
        </w:numPr>
        <w:spacing w:before="120" w:after="120"/>
        <w:textAlignment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762025">
        <w:rPr>
          <w:rFonts w:ascii="Calibri" w:eastAsia="Times New Roman" w:hAnsi="Calibri" w:cs="Calibri"/>
        </w:rPr>
        <w:t xml:space="preserve">Relevance: </w:t>
      </w:r>
    </w:p>
    <w:p w14:paraId="7AD9533A" w14:textId="77777777" w:rsidR="006C30F7" w:rsidRPr="00762025" w:rsidRDefault="006C30F7" w:rsidP="006C30F7">
      <w:pPr>
        <w:pStyle w:val="ListParagraph"/>
        <w:numPr>
          <w:ilvl w:val="0"/>
          <w:numId w:val="33"/>
        </w:numPr>
        <w:spacing w:before="120" w:after="120"/>
        <w:textAlignment w:val="center"/>
        <w:rPr>
          <w:rFonts w:ascii="Calibri" w:eastAsia="Times New Roman" w:hAnsi="Calibri" w:cs="Calibri"/>
          <w:b/>
          <w:bCs/>
          <w:u w:val="single"/>
        </w:rPr>
      </w:pPr>
      <w:r w:rsidRPr="00762025">
        <w:rPr>
          <w:rFonts w:ascii="Calibri" w:eastAsia="Times New Roman" w:hAnsi="Calibri" w:cs="Calibri"/>
        </w:rPr>
        <w:t xml:space="preserve">where the Canberra region or Australia is the focus or subject matter </w:t>
      </w:r>
    </w:p>
    <w:p w14:paraId="7E5AD918" w14:textId="78097320" w:rsidR="006C30F7" w:rsidRPr="00762025" w:rsidRDefault="006C30F7" w:rsidP="006C30F7">
      <w:pPr>
        <w:pStyle w:val="ListParagraph"/>
        <w:numPr>
          <w:ilvl w:val="0"/>
          <w:numId w:val="33"/>
        </w:numPr>
        <w:spacing w:before="120" w:after="120"/>
        <w:textAlignment w:val="center"/>
        <w:rPr>
          <w:rFonts w:ascii="Calibri" w:eastAsia="Times New Roman" w:hAnsi="Calibri" w:cs="Calibri"/>
        </w:rPr>
      </w:pPr>
      <w:r w:rsidRPr="00762025">
        <w:rPr>
          <w:rFonts w:ascii="Calibri" w:eastAsia="Times New Roman" w:hAnsi="Calibri" w:cs="Calibri"/>
        </w:rPr>
        <w:t>by Canberra region or Australian authors</w:t>
      </w:r>
      <w:r>
        <w:rPr>
          <w:rFonts w:ascii="Calibri" w:eastAsia="Times New Roman" w:hAnsi="Calibri" w:cs="Calibri"/>
        </w:rPr>
        <w:t>, indigenous authors</w:t>
      </w:r>
    </w:p>
    <w:p w14:paraId="7E4765D3" w14:textId="77777777" w:rsidR="006C30F7" w:rsidRPr="00762025" w:rsidRDefault="006C30F7" w:rsidP="006C30F7">
      <w:pPr>
        <w:pStyle w:val="ListParagraph"/>
        <w:numPr>
          <w:ilvl w:val="0"/>
          <w:numId w:val="33"/>
        </w:numPr>
        <w:spacing w:before="120" w:after="120"/>
        <w:textAlignment w:val="center"/>
        <w:rPr>
          <w:rFonts w:ascii="Calibri" w:eastAsia="Times New Roman" w:hAnsi="Calibri" w:cs="Calibri"/>
        </w:rPr>
      </w:pPr>
      <w:r w:rsidRPr="00762025">
        <w:rPr>
          <w:rFonts w:ascii="Calibri" w:eastAsia="Times New Roman" w:hAnsi="Calibri" w:cs="Calibri"/>
        </w:rPr>
        <w:t>topical – where the subject matter is a current topic of interest, in Canberra, nationally and/or internationally</w:t>
      </w:r>
    </w:p>
    <w:p w14:paraId="141A5674" w14:textId="77777777" w:rsidR="006C30F7" w:rsidRPr="00762025" w:rsidRDefault="006C30F7" w:rsidP="006C30F7">
      <w:pPr>
        <w:pStyle w:val="ListParagraph"/>
        <w:numPr>
          <w:ilvl w:val="0"/>
          <w:numId w:val="33"/>
        </w:numPr>
        <w:spacing w:before="120" w:after="120"/>
        <w:textAlignment w:val="center"/>
        <w:rPr>
          <w:rFonts w:ascii="Calibri" w:eastAsia="Times New Roman" w:hAnsi="Calibri" w:cs="Calibri"/>
        </w:rPr>
      </w:pPr>
      <w:r w:rsidRPr="00762025">
        <w:rPr>
          <w:rFonts w:ascii="Calibri" w:eastAsia="Times New Roman" w:hAnsi="Calibri" w:cs="Calibri"/>
        </w:rPr>
        <w:t>new editions of classics with significant changes/additions</w:t>
      </w:r>
    </w:p>
    <w:p w14:paraId="51734AED" w14:textId="77777777" w:rsidR="006C30F7" w:rsidRDefault="006C30F7" w:rsidP="006C30F7">
      <w:pPr>
        <w:pStyle w:val="ListParagraph"/>
        <w:numPr>
          <w:ilvl w:val="0"/>
          <w:numId w:val="33"/>
        </w:numPr>
        <w:spacing w:before="120" w:after="120"/>
        <w:textAlignment w:val="center"/>
        <w:rPr>
          <w:rFonts w:ascii="Calibri" w:eastAsia="Times New Roman" w:hAnsi="Calibri" w:cs="Calibri"/>
        </w:rPr>
      </w:pPr>
      <w:r w:rsidRPr="00762025">
        <w:rPr>
          <w:rFonts w:ascii="Calibri" w:eastAsia="Times New Roman" w:hAnsi="Calibri" w:cs="Calibri"/>
        </w:rPr>
        <w:t>subject matter/author to reflect the diversity of the broader Canberra community</w:t>
      </w:r>
    </w:p>
    <w:p w14:paraId="77F3B941" w14:textId="77777777" w:rsidR="006C30F7" w:rsidRDefault="006C30F7" w:rsidP="006C30F7">
      <w:pPr>
        <w:spacing w:before="120" w:after="120"/>
        <w:textAlignment w:val="center"/>
        <w:rPr>
          <w:rFonts w:ascii="Calibri" w:eastAsia="Times New Roman" w:hAnsi="Calibri" w:cs="Calibri"/>
        </w:rPr>
      </w:pPr>
    </w:p>
    <w:p w14:paraId="39FC251F" w14:textId="77777777" w:rsidR="00471462" w:rsidRDefault="00471462" w:rsidP="006C30F7">
      <w:pPr>
        <w:spacing w:before="120" w:after="120"/>
        <w:textAlignment w:val="center"/>
        <w:rPr>
          <w:rFonts w:ascii="Calibri" w:eastAsia="Times New Roman" w:hAnsi="Calibri" w:cs="Calibri"/>
        </w:rPr>
      </w:pPr>
    </w:p>
    <w:p w14:paraId="2399FBFA" w14:textId="77777777" w:rsidR="00471462" w:rsidRDefault="00471462" w:rsidP="006C30F7">
      <w:pPr>
        <w:spacing w:before="120" w:after="120"/>
        <w:textAlignment w:val="center"/>
        <w:rPr>
          <w:rFonts w:ascii="Calibri" w:eastAsia="Times New Roman" w:hAnsi="Calibri" w:cs="Calibri"/>
        </w:rPr>
      </w:pPr>
    </w:p>
    <w:p w14:paraId="57C7F300" w14:textId="77777777" w:rsidR="00471462" w:rsidRDefault="00471462" w:rsidP="006C30F7">
      <w:pPr>
        <w:spacing w:before="120" w:after="120"/>
        <w:textAlignment w:val="center"/>
        <w:rPr>
          <w:rFonts w:ascii="Calibri" w:eastAsia="Times New Roman" w:hAnsi="Calibri" w:cs="Calibri"/>
        </w:rPr>
      </w:pPr>
    </w:p>
    <w:p w14:paraId="4F968384" w14:textId="656466C8" w:rsidR="006C30F7" w:rsidRDefault="006C30F7" w:rsidP="006C30F7">
      <w:pPr>
        <w:spacing w:before="120" w:after="120"/>
        <w:textAlignment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3322F" wp14:editId="7E04AABF">
                <wp:simplePos x="0" y="0"/>
                <wp:positionH relativeFrom="column">
                  <wp:posOffset>-76200</wp:posOffset>
                </wp:positionH>
                <wp:positionV relativeFrom="paragraph">
                  <wp:posOffset>220980</wp:posOffset>
                </wp:positionV>
                <wp:extent cx="6067425" cy="3939988"/>
                <wp:effectExtent l="0" t="0" r="2857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9399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E82F" id="Rectangle 3" o:spid="_x0000_s1026" style="position:absolute;margin-left:-6pt;margin-top:17.4pt;width:477.75pt;height:3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" filled="f" strokecolor="#243f60 [1604]" strokeweight="2pt"/>
            </w:pict>
          </mc:Fallback>
        </mc:AlternateContent>
      </w:r>
    </w:p>
    <w:p w14:paraId="54716785" w14:textId="270521D6" w:rsidR="006C30F7" w:rsidRPr="00762025" w:rsidRDefault="006C30F7" w:rsidP="006C30F7">
      <w:pPr>
        <w:pStyle w:val="NoSpacing"/>
        <w:rPr>
          <w:b/>
          <w:bCs/>
          <w:sz w:val="24"/>
          <w:szCs w:val="24"/>
          <w:u w:val="single"/>
        </w:rPr>
      </w:pPr>
      <w:r w:rsidRPr="00762025">
        <w:rPr>
          <w:b/>
          <w:bCs/>
          <w:sz w:val="24"/>
          <w:szCs w:val="24"/>
          <w:u w:val="single"/>
        </w:rPr>
        <w:t>Exclusions</w:t>
      </w:r>
    </w:p>
    <w:p w14:paraId="1049B635" w14:textId="77777777" w:rsidR="006C30F7" w:rsidRDefault="006C30F7" w:rsidP="006C30F7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7E0D61">
        <w:rPr>
          <w:rFonts w:cs="Arial"/>
          <w:color w:val="000000" w:themeColor="text1"/>
        </w:rPr>
        <w:t xml:space="preserve">Flimsy and fragile books, including stapled publications </w:t>
      </w:r>
    </w:p>
    <w:p w14:paraId="76DFB7DD" w14:textId="77777777" w:rsidR="006C30F7" w:rsidRPr="007E0D61" w:rsidRDefault="006C30F7" w:rsidP="006C30F7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7E0D61">
        <w:rPr>
          <w:rFonts w:cs="Arial"/>
          <w:color w:val="000000" w:themeColor="text1"/>
        </w:rPr>
        <w:t>Gift, calendar and page-a-day books comprising photos and quotations.</w:t>
      </w:r>
    </w:p>
    <w:p w14:paraId="7F9D845B" w14:textId="77777777" w:rsidR="006C30F7" w:rsidRPr="008D17C5" w:rsidRDefault="006C30F7" w:rsidP="006C30F7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8D17C5">
        <w:rPr>
          <w:rFonts w:cs="Arial"/>
          <w:color w:val="000000" w:themeColor="text1"/>
        </w:rPr>
        <w:t>Items containing ‘product samples’ such as craft supplies or cosmetics.</w:t>
      </w:r>
    </w:p>
    <w:p w14:paraId="58EB86A0" w14:textId="77777777" w:rsidR="006C30F7" w:rsidRPr="008D17C5" w:rsidRDefault="006C30F7" w:rsidP="006C30F7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8D17C5">
        <w:rPr>
          <w:rFonts w:cs="Arial"/>
          <w:color w:val="000000" w:themeColor="text1"/>
        </w:rPr>
        <w:t>Ring-bound and spiral bound</w:t>
      </w:r>
    </w:p>
    <w:p w14:paraId="5E9893CC" w14:textId="77777777" w:rsidR="006C30F7" w:rsidRDefault="006C30F7" w:rsidP="006C30F7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7E0D61">
        <w:rPr>
          <w:rFonts w:cs="Arial"/>
          <w:color w:val="000000" w:themeColor="text1"/>
        </w:rPr>
        <w:t xml:space="preserve">Self-published works </w:t>
      </w:r>
    </w:p>
    <w:p w14:paraId="1E6AD3A0" w14:textId="77777777" w:rsidR="006C30F7" w:rsidRPr="007E0D61" w:rsidRDefault="006C30F7" w:rsidP="006C30F7">
      <w:pPr>
        <w:pStyle w:val="ListParagraph"/>
        <w:numPr>
          <w:ilvl w:val="0"/>
          <w:numId w:val="2"/>
        </w:numPr>
        <w:rPr>
          <w:rFonts w:cs="Arial"/>
          <w:color w:val="000000" w:themeColor="text1"/>
        </w:rPr>
      </w:pPr>
      <w:r w:rsidRPr="007E0D61">
        <w:rPr>
          <w:rFonts w:cs="Arial"/>
          <w:color w:val="000000" w:themeColor="text1"/>
        </w:rPr>
        <w:t>Single user titles designed for completion or keeping personal records.</w:t>
      </w:r>
    </w:p>
    <w:p w14:paraId="034564CA" w14:textId="77777777" w:rsidR="006C30F7" w:rsidRPr="009B7D64" w:rsidRDefault="006C30F7" w:rsidP="006C30F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B7D64">
        <w:rPr>
          <w:rFonts w:cstheme="minorHAnsi"/>
          <w:color w:val="000000" w:themeColor="text1"/>
        </w:rPr>
        <w:t>Textbooks – unless the only source available on a subject.</w:t>
      </w:r>
    </w:p>
    <w:p w14:paraId="18384DAF" w14:textId="77777777" w:rsidR="006C30F7" w:rsidRPr="009B7D64" w:rsidRDefault="006C30F7" w:rsidP="006C30F7">
      <w:pPr>
        <w:pStyle w:val="ListParagraph"/>
        <w:numPr>
          <w:ilvl w:val="0"/>
          <w:numId w:val="2"/>
        </w:numPr>
        <w:rPr>
          <w:rFonts w:cstheme="minorHAnsi"/>
          <w:color w:val="00004C"/>
        </w:rPr>
      </w:pPr>
      <w:r w:rsidRPr="009B7D64">
        <w:rPr>
          <w:rFonts w:cstheme="minorHAnsi"/>
          <w:color w:val="000000" w:themeColor="text1"/>
        </w:rPr>
        <w:t>Titles that refer to overseas standards.</w:t>
      </w:r>
    </w:p>
    <w:p w14:paraId="4309042C" w14:textId="77777777" w:rsidR="006C30F7" w:rsidRPr="006C30F7" w:rsidRDefault="006C30F7" w:rsidP="006C30F7">
      <w:pPr>
        <w:pStyle w:val="ListParagraph"/>
        <w:numPr>
          <w:ilvl w:val="0"/>
          <w:numId w:val="2"/>
        </w:numPr>
        <w:rPr>
          <w:rFonts w:cstheme="minorHAnsi"/>
        </w:rPr>
      </w:pPr>
      <w:r w:rsidRPr="006C30F7">
        <w:rPr>
          <w:rFonts w:cstheme="minorHAnsi"/>
        </w:rPr>
        <w:t>Items containing toys, such as Lego.</w:t>
      </w:r>
    </w:p>
    <w:p w14:paraId="4BF1F568" w14:textId="77777777" w:rsidR="006C30F7" w:rsidRPr="006C30F7" w:rsidRDefault="006C30F7" w:rsidP="006C30F7">
      <w:pPr>
        <w:pStyle w:val="ListParagraph"/>
        <w:numPr>
          <w:ilvl w:val="0"/>
          <w:numId w:val="2"/>
        </w:numPr>
        <w:rPr>
          <w:rFonts w:cstheme="minorHAnsi"/>
        </w:rPr>
      </w:pPr>
      <w:r w:rsidRPr="006C30F7">
        <w:rPr>
          <w:rFonts w:cstheme="minorHAnsi"/>
        </w:rPr>
        <w:t>Items containing batteries or electronics.</w:t>
      </w:r>
    </w:p>
    <w:p w14:paraId="1C60866D" w14:textId="77777777" w:rsidR="006C30F7" w:rsidRPr="006C30F7" w:rsidRDefault="006C30F7" w:rsidP="006C30F7">
      <w:pPr>
        <w:pStyle w:val="ListParagraph"/>
        <w:numPr>
          <w:ilvl w:val="0"/>
          <w:numId w:val="2"/>
        </w:numPr>
        <w:rPr>
          <w:rFonts w:cstheme="minorHAnsi"/>
          <w:color w:val="00004C"/>
        </w:rPr>
      </w:pPr>
      <w:r w:rsidRPr="009B7D64">
        <w:rPr>
          <w:rFonts w:cstheme="minorHAnsi"/>
        </w:rPr>
        <w:t>Books with items or materials that have been identified as hazardous to babies and children:</w:t>
      </w:r>
    </w:p>
    <w:p w14:paraId="03B500AE" w14:textId="77777777" w:rsidR="006C30F7" w:rsidRPr="009B7D64" w:rsidRDefault="006C30F7" w:rsidP="006C30F7">
      <w:pPr>
        <w:pStyle w:val="ListParagraph"/>
        <w:numPr>
          <w:ilvl w:val="1"/>
          <w:numId w:val="2"/>
        </w:numPr>
        <w:spacing w:before="120" w:after="120"/>
        <w:rPr>
          <w:rFonts w:cstheme="minorHAnsi"/>
        </w:rPr>
      </w:pPr>
      <w:r w:rsidRPr="009B7D64">
        <w:rPr>
          <w:rFonts w:cstheme="minorHAnsi"/>
        </w:rPr>
        <w:t>Button batteries (</w:t>
      </w:r>
      <w:hyperlink r:id="rId8" w:history="1">
        <w:r w:rsidRPr="009B7D64">
          <w:rPr>
            <w:rStyle w:val="Hyperlink"/>
            <w:rFonts w:asciiTheme="minorHAnsi" w:hAnsiTheme="minorHAnsi" w:cstheme="minorHAnsi"/>
          </w:rPr>
          <w:t>https://www.productsafety.gov.au/products/electronics-technology/button-batteries</w:t>
        </w:r>
      </w:hyperlink>
      <w:r w:rsidRPr="009B7D64">
        <w:rPr>
          <w:rFonts w:cstheme="minorHAnsi"/>
        </w:rPr>
        <w:t>)</w:t>
      </w:r>
    </w:p>
    <w:p w14:paraId="51E7CD21" w14:textId="77777777" w:rsidR="006C30F7" w:rsidRPr="009B7D64" w:rsidRDefault="006C30F7" w:rsidP="006C30F7">
      <w:pPr>
        <w:pStyle w:val="ListParagraph"/>
        <w:numPr>
          <w:ilvl w:val="1"/>
          <w:numId w:val="2"/>
        </w:numPr>
        <w:spacing w:before="120" w:after="120"/>
        <w:rPr>
          <w:rFonts w:cstheme="minorHAnsi"/>
        </w:rPr>
      </w:pPr>
      <w:r w:rsidRPr="009B7D64">
        <w:rPr>
          <w:rFonts w:cstheme="minorHAnsi"/>
        </w:rPr>
        <w:t>Magnets (</w:t>
      </w:r>
      <w:hyperlink r:id="rId9" w:history="1">
        <w:r w:rsidRPr="009B7D64">
          <w:rPr>
            <w:rStyle w:val="Hyperlink"/>
            <w:rFonts w:asciiTheme="minorHAnsi" w:hAnsiTheme="minorHAnsi" w:cstheme="minorHAnsi"/>
          </w:rPr>
          <w:t>https://www.productsafety.gov.au/products/babies-kids/toys/magnetic-toys-novelties</w:t>
        </w:r>
      </w:hyperlink>
      <w:r w:rsidRPr="009B7D64">
        <w:rPr>
          <w:rFonts w:cstheme="minorHAnsi"/>
        </w:rPr>
        <w:t>)</w:t>
      </w:r>
    </w:p>
    <w:p w14:paraId="52338FDC" w14:textId="44B5547D" w:rsidR="006C30F7" w:rsidRPr="009B7D64" w:rsidRDefault="006C30F7" w:rsidP="006C30F7">
      <w:pPr>
        <w:pStyle w:val="ListParagraph"/>
        <w:numPr>
          <w:ilvl w:val="1"/>
          <w:numId w:val="2"/>
        </w:numPr>
        <w:rPr>
          <w:rFonts w:cstheme="minorHAnsi"/>
          <w:color w:val="00004C"/>
        </w:rPr>
      </w:pPr>
      <w:r w:rsidRPr="009B7D64">
        <w:rPr>
          <w:rFonts w:cstheme="minorHAnsi"/>
        </w:rPr>
        <w:t>Hazardous chemicals (</w:t>
      </w:r>
      <w:hyperlink r:id="rId10" w:history="1">
        <w:r w:rsidRPr="009B7D64">
          <w:rPr>
            <w:rStyle w:val="Hyperlink"/>
            <w:rFonts w:asciiTheme="minorHAnsi" w:hAnsiTheme="minorHAnsi" w:cstheme="minorHAnsi"/>
          </w:rPr>
          <w:t>https://www.productsafety.gov.au/product-safety-laws/safety-standards-bans/mandatory-standards/toys-containing-lead-other-elements</w:t>
        </w:r>
      </w:hyperlink>
    </w:p>
    <w:p w14:paraId="1D2755C8" w14:textId="77777777" w:rsidR="006C30F7" w:rsidRDefault="006C30F7"/>
    <w:p w14:paraId="51515994" w14:textId="2FBA465F" w:rsidR="00471462" w:rsidRPr="00471462" w:rsidRDefault="00471462">
      <w:pPr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47146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Key Areas for Selection</w:t>
      </w:r>
    </w:p>
    <w:tbl>
      <w:tblPr>
        <w:tblStyle w:val="TableGrid"/>
        <w:tblW w:w="8613" w:type="dxa"/>
        <w:tblLayout w:type="fixed"/>
        <w:tblLook w:val="04A0" w:firstRow="1" w:lastRow="0" w:firstColumn="1" w:lastColumn="0" w:noHBand="0" w:noVBand="1"/>
      </w:tblPr>
      <w:tblGrid>
        <w:gridCol w:w="6662"/>
        <w:gridCol w:w="1951"/>
      </w:tblGrid>
      <w:tr w:rsidR="00471462" w:rsidRPr="00717AB6" w14:paraId="4C206037" w14:textId="77777777" w:rsidTr="00471462">
        <w:tc>
          <w:tcPr>
            <w:tcW w:w="6662" w:type="dxa"/>
            <w:shd w:val="clear" w:color="auto" w:fill="595959" w:themeFill="text1" w:themeFillTint="A6"/>
          </w:tcPr>
          <w:p w14:paraId="2CC7BEB6" w14:textId="36F1E65C" w:rsidR="00471462" w:rsidRPr="00471462" w:rsidRDefault="00471462" w:rsidP="00471462">
            <w:pPr>
              <w:spacing w:before="120" w:after="120"/>
              <w:rPr>
                <w:rFonts w:eastAsia="Times" w:cs="Times New Roman"/>
                <w:b/>
                <w:bCs/>
                <w:color w:val="FFFFFF" w:themeColor="background1"/>
                <w:szCs w:val="20"/>
                <w:lang w:eastAsia="en-US"/>
              </w:rPr>
            </w:pPr>
            <w:r w:rsidRPr="00471462">
              <w:rPr>
                <w:rFonts w:eastAsia="Times" w:cs="Times New Roman"/>
                <w:b/>
                <w:bCs/>
                <w:color w:val="FFFFFF" w:themeColor="background1"/>
                <w:szCs w:val="20"/>
                <w:lang w:eastAsia="en-US"/>
              </w:rPr>
              <w:t>Subjects</w:t>
            </w:r>
          </w:p>
        </w:tc>
        <w:tc>
          <w:tcPr>
            <w:tcW w:w="1951" w:type="dxa"/>
            <w:shd w:val="clear" w:color="auto" w:fill="595959" w:themeFill="text1" w:themeFillTint="A6"/>
          </w:tcPr>
          <w:p w14:paraId="05EC0FA2" w14:textId="262B0E4B" w:rsidR="00471462" w:rsidRPr="00471462" w:rsidRDefault="00471462" w:rsidP="00471462">
            <w:pPr>
              <w:spacing w:before="120" w:after="120"/>
              <w:rPr>
                <w:rFonts w:eastAsia="Times" w:cs="Times New Roman"/>
                <w:b/>
                <w:bCs/>
                <w:color w:val="FFFFFF" w:themeColor="background1"/>
                <w:szCs w:val="20"/>
                <w:lang w:eastAsia="en-US"/>
              </w:rPr>
            </w:pPr>
            <w:r w:rsidRPr="00471462">
              <w:rPr>
                <w:rFonts w:eastAsia="Times" w:cs="Times New Roman"/>
                <w:b/>
                <w:bCs/>
                <w:color w:val="FFFFFF" w:themeColor="background1"/>
                <w:szCs w:val="20"/>
                <w:lang w:eastAsia="en-US"/>
              </w:rPr>
              <w:t>Number of copies</w:t>
            </w:r>
          </w:p>
        </w:tc>
      </w:tr>
      <w:tr w:rsidR="00471462" w:rsidRPr="00717AB6" w14:paraId="0E500DCB" w14:textId="77777777" w:rsidTr="00471462">
        <w:trPr>
          <w:trHeight w:val="50"/>
        </w:trPr>
        <w:tc>
          <w:tcPr>
            <w:tcW w:w="6662" w:type="dxa"/>
          </w:tcPr>
          <w:p w14:paraId="5D269CEC" w14:textId="77777777" w:rsidR="00471462" w:rsidRPr="008D4E3E" w:rsidRDefault="00471462" w:rsidP="00580CD5">
            <w:pPr>
              <w:rPr>
                <w:rFonts w:cs="Arial"/>
                <w:b/>
                <w:color w:val="000000" w:themeColor="text1"/>
              </w:rPr>
            </w:pPr>
            <w:r w:rsidRPr="008D4E3E">
              <w:rPr>
                <w:rFonts w:cs="Arial"/>
                <w:b/>
                <w:color w:val="000000" w:themeColor="text1"/>
              </w:rPr>
              <w:t>000s</w:t>
            </w:r>
          </w:p>
          <w:p w14:paraId="2D5F00A6" w14:textId="77777777" w:rsidR="00471462" w:rsidRPr="008D4E3E" w:rsidRDefault="00471462" w:rsidP="008D4E3E">
            <w:p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Subject emphasis on</w:t>
            </w:r>
            <w:r>
              <w:rPr>
                <w:rFonts w:cs="Arial"/>
                <w:color w:val="000000" w:themeColor="text1"/>
              </w:rPr>
              <w:t>:</w:t>
            </w:r>
          </w:p>
          <w:p w14:paraId="30A89DE6" w14:textId="77777777" w:rsidR="00471462" w:rsidRPr="008D4E3E" w:rsidRDefault="00471462" w:rsidP="008D4E3E">
            <w:p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Computers</w:t>
            </w:r>
          </w:p>
          <w:p w14:paraId="4FBE3FDE" w14:textId="77777777" w:rsidR="00471462" w:rsidRPr="008D4E3E" w:rsidRDefault="00471462" w:rsidP="008D4E3E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 xml:space="preserve">Internet-latest trends e.g </w:t>
            </w:r>
            <w:r>
              <w:rPr>
                <w:rFonts w:cs="Arial"/>
                <w:color w:val="000000" w:themeColor="text1"/>
              </w:rPr>
              <w:t xml:space="preserve">coding, </w:t>
            </w:r>
            <w:r w:rsidRPr="008D4E3E">
              <w:rPr>
                <w:rFonts w:cs="Arial"/>
                <w:color w:val="000000" w:themeColor="text1"/>
              </w:rPr>
              <w:t>creating web pages</w:t>
            </w:r>
          </w:p>
          <w:p w14:paraId="50A51425" w14:textId="77777777" w:rsidR="00471462" w:rsidRPr="008D4E3E" w:rsidRDefault="00471462" w:rsidP="008D4E3E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Social media</w:t>
            </w:r>
          </w:p>
          <w:p w14:paraId="6802A9E1" w14:textId="77777777" w:rsidR="00471462" w:rsidRPr="00523D3D" w:rsidRDefault="00471462" w:rsidP="00523D3D">
            <w:pPr>
              <w:pStyle w:val="ListParagraph"/>
              <w:numPr>
                <w:ilvl w:val="0"/>
                <w:numId w:val="14"/>
              </w:num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Popular computer game- cheats and strategies</w:t>
            </w:r>
            <w:r>
              <w:rPr>
                <w:rFonts w:cs="Arial"/>
                <w:color w:val="000000" w:themeColor="text1"/>
              </w:rPr>
              <w:t>: Minecraft</w:t>
            </w:r>
          </w:p>
          <w:p w14:paraId="493BFFCB" w14:textId="77777777" w:rsidR="00471462" w:rsidRPr="008D4E3E" w:rsidRDefault="00471462" w:rsidP="008D4E3E">
            <w:pPr>
              <w:rPr>
                <w:rFonts w:cs="Arial"/>
                <w:color w:val="000000" w:themeColor="text1"/>
              </w:rPr>
            </w:pPr>
            <w:r w:rsidRPr="008D4E3E">
              <w:rPr>
                <w:rFonts w:cs="Arial"/>
                <w:color w:val="000000" w:themeColor="text1"/>
              </w:rPr>
              <w:t>General reference</w:t>
            </w:r>
          </w:p>
          <w:p w14:paraId="1DD0ED88" w14:textId="77777777" w:rsidR="00471462" w:rsidRPr="00523D3D" w:rsidRDefault="00471462" w:rsidP="00523D3D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World records</w:t>
            </w:r>
          </w:p>
          <w:p w14:paraId="73354BA0" w14:textId="77777777" w:rsidR="00471462" w:rsidRPr="00523D3D" w:rsidRDefault="00471462" w:rsidP="00523D3D">
            <w:pPr>
              <w:pStyle w:val="ListParagraph"/>
              <w:numPr>
                <w:ilvl w:val="0"/>
                <w:numId w:val="17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Knowledge and facts</w:t>
            </w:r>
          </w:p>
          <w:p w14:paraId="5EA3356E" w14:textId="77777777" w:rsidR="00471462" w:rsidRDefault="00471462" w:rsidP="008D4E3E">
            <w:pPr>
              <w:rPr>
                <w:rFonts w:cs="Arial"/>
                <w:color w:val="000000" w:themeColor="text1"/>
              </w:rPr>
            </w:pPr>
          </w:p>
          <w:p w14:paraId="3645A3FD" w14:textId="77777777" w:rsidR="00471462" w:rsidRPr="00523D3D" w:rsidRDefault="00471462" w:rsidP="008D4E3E">
            <w:pPr>
              <w:rPr>
                <w:rFonts w:cs="Arial"/>
                <w:b/>
                <w:color w:val="000000" w:themeColor="text1"/>
              </w:rPr>
            </w:pPr>
            <w:r w:rsidRPr="00523D3D">
              <w:rPr>
                <w:rFonts w:cs="Arial"/>
                <w:b/>
                <w:color w:val="000000" w:themeColor="text1"/>
              </w:rPr>
              <w:t>100s</w:t>
            </w:r>
          </w:p>
          <w:p w14:paraId="28B0F163" w14:textId="77777777" w:rsidR="00471462" w:rsidRPr="00523D3D" w:rsidRDefault="00471462" w:rsidP="00523D3D">
            <w:p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 xml:space="preserve">Subject emphasis on </w:t>
            </w:r>
          </w:p>
          <w:p w14:paraId="27291997" w14:textId="77777777" w:rsidR="00471462" w:rsidRPr="00523D3D" w:rsidRDefault="00471462" w:rsidP="00523D3D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Paranormal - unsolved mysteries</w:t>
            </w:r>
          </w:p>
          <w:p w14:paraId="6EC7794A" w14:textId="77777777" w:rsidR="00471462" w:rsidRPr="00523D3D" w:rsidRDefault="00471462" w:rsidP="00523D3D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UFO’s</w:t>
            </w:r>
          </w:p>
          <w:p w14:paraId="092B1C67" w14:textId="5A71483A" w:rsidR="00471462" w:rsidRPr="00471462" w:rsidRDefault="00471462" w:rsidP="00523D3D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lastRenderedPageBreak/>
              <w:t>Self-help techniques</w:t>
            </w:r>
          </w:p>
          <w:p w14:paraId="55ED4D65" w14:textId="77777777" w:rsidR="00471462" w:rsidRPr="00523D3D" w:rsidRDefault="00471462" w:rsidP="00523D3D">
            <w:pPr>
              <w:rPr>
                <w:rFonts w:cs="Arial"/>
                <w:b/>
                <w:color w:val="000000" w:themeColor="text1"/>
              </w:rPr>
            </w:pPr>
            <w:r w:rsidRPr="00523D3D">
              <w:rPr>
                <w:rFonts w:cs="Arial"/>
                <w:b/>
                <w:color w:val="000000" w:themeColor="text1"/>
              </w:rPr>
              <w:t>200s</w:t>
            </w:r>
          </w:p>
          <w:p w14:paraId="0BBEFB74" w14:textId="77777777" w:rsidR="00471462" w:rsidRPr="00523D3D" w:rsidRDefault="00471462" w:rsidP="00523D3D">
            <w:p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Subject emphasis on</w:t>
            </w:r>
          </w:p>
          <w:p w14:paraId="38C149DD" w14:textId="77777777" w:rsidR="00471462" w:rsidRPr="00523D3D" w:rsidRDefault="00471462" w:rsidP="00523D3D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General and comparative Religion</w:t>
            </w:r>
          </w:p>
          <w:p w14:paraId="6A3B6A04" w14:textId="77777777" w:rsidR="00471462" w:rsidRPr="00523D3D" w:rsidRDefault="00471462" w:rsidP="00523D3D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Christian</w:t>
            </w:r>
          </w:p>
          <w:p w14:paraId="045F0747" w14:textId="77777777" w:rsidR="00471462" w:rsidRPr="00523D3D" w:rsidRDefault="00471462" w:rsidP="00523D3D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Buddhism</w:t>
            </w:r>
          </w:p>
          <w:p w14:paraId="4CA6F0E1" w14:textId="77777777" w:rsidR="00471462" w:rsidRPr="00523D3D" w:rsidRDefault="00471462" w:rsidP="00523D3D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Hinduism</w:t>
            </w:r>
          </w:p>
          <w:p w14:paraId="3B73C985" w14:textId="77777777" w:rsidR="00471462" w:rsidRPr="00523D3D" w:rsidRDefault="00471462" w:rsidP="00523D3D">
            <w:pPr>
              <w:pStyle w:val="ListParagraph"/>
              <w:numPr>
                <w:ilvl w:val="0"/>
                <w:numId w:val="19"/>
              </w:numPr>
              <w:rPr>
                <w:rFonts w:cs="Arial"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Judaism</w:t>
            </w:r>
          </w:p>
          <w:p w14:paraId="6406CEBA" w14:textId="77777777" w:rsidR="00471462" w:rsidRPr="00523D3D" w:rsidRDefault="00471462" w:rsidP="00523D3D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color w:val="000000" w:themeColor="text1"/>
              </w:rPr>
            </w:pPr>
            <w:r w:rsidRPr="00523D3D">
              <w:rPr>
                <w:rFonts w:cs="Arial"/>
                <w:color w:val="000000" w:themeColor="text1"/>
              </w:rPr>
              <w:t>Islam</w:t>
            </w:r>
          </w:p>
          <w:p w14:paraId="7435A67C" w14:textId="4021E0EA" w:rsidR="00471462" w:rsidRDefault="00471462" w:rsidP="00523D3D">
            <w:pPr>
              <w:rPr>
                <w:rFonts w:cs="Arial"/>
                <w:color w:val="000000" w:themeColor="text1"/>
              </w:rPr>
            </w:pPr>
          </w:p>
          <w:p w14:paraId="6EBE4872" w14:textId="14EE3CA5" w:rsidR="00471462" w:rsidRDefault="00471462" w:rsidP="00523D3D">
            <w:pPr>
              <w:rPr>
                <w:rFonts w:cs="Arial"/>
                <w:color w:val="000000" w:themeColor="text1"/>
              </w:rPr>
            </w:pPr>
          </w:p>
          <w:p w14:paraId="129949E8" w14:textId="1DB4F318" w:rsidR="00471462" w:rsidRDefault="00471462" w:rsidP="00523D3D">
            <w:pPr>
              <w:rPr>
                <w:rFonts w:cs="Arial"/>
                <w:color w:val="000000" w:themeColor="text1"/>
              </w:rPr>
            </w:pPr>
          </w:p>
          <w:p w14:paraId="41DEA0D5" w14:textId="77777777" w:rsidR="00471462" w:rsidRDefault="00471462" w:rsidP="00523D3D">
            <w:pPr>
              <w:rPr>
                <w:rFonts w:cs="Arial"/>
                <w:color w:val="000000" w:themeColor="text1"/>
              </w:rPr>
            </w:pPr>
          </w:p>
          <w:p w14:paraId="4940D8FC" w14:textId="77777777" w:rsidR="00471462" w:rsidRPr="00A83116" w:rsidRDefault="00471462" w:rsidP="00A83116">
            <w:p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b/>
                <w:color w:val="000000" w:themeColor="text1"/>
              </w:rPr>
              <w:t>300s</w:t>
            </w:r>
            <w:r w:rsidRPr="00A83116">
              <w:rPr>
                <w:rFonts w:cs="Arial"/>
                <w:color w:val="000000" w:themeColor="text1"/>
              </w:rPr>
              <w:br/>
              <w:t>Subject emphasis on</w:t>
            </w:r>
          </w:p>
          <w:p w14:paraId="57D111CA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Australian careers- general</w:t>
            </w:r>
          </w:p>
          <w:p w14:paraId="0AA44ED9" w14:textId="77777777" w:rsidR="00471462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Disaster</w:t>
            </w:r>
            <w:r>
              <w:rPr>
                <w:rFonts w:cs="Arial"/>
                <w:color w:val="000000" w:themeColor="text1"/>
              </w:rPr>
              <w:t>s</w:t>
            </w:r>
          </w:p>
          <w:p w14:paraId="5C7193DA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Australian I</w:t>
            </w:r>
            <w:r w:rsidRPr="004713E0">
              <w:rPr>
                <w:rFonts w:cs="Arial"/>
                <w:color w:val="000000" w:themeColor="text1"/>
              </w:rPr>
              <w:t>ndigenous</w:t>
            </w:r>
            <w:r>
              <w:rPr>
                <w:rFonts w:cs="Arial"/>
                <w:color w:val="000000" w:themeColor="text1"/>
              </w:rPr>
              <w:t xml:space="preserve"> culture</w:t>
            </w:r>
          </w:p>
          <w:p w14:paraId="0C41F4CE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Environmental issues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A83116">
              <w:rPr>
                <w:rFonts w:cs="Arial"/>
                <w:color w:val="000000" w:themeColor="text1"/>
              </w:rPr>
              <w:t>- air pollution, water pollution, salinity, conservation alternative energy, nuclear energy, fossil fuels, climate change</w:t>
            </w:r>
          </w:p>
          <w:p w14:paraId="595937CF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Government- Australian and world</w:t>
            </w:r>
          </w:p>
          <w:p w14:paraId="4EBEEA26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Health and well-being-including sex education. Drugs and addiction, human body, senses, nutrition, personal development and self-help</w:t>
            </w:r>
          </w:p>
          <w:p w14:paraId="0D298781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Pirates and bushrangers</w:t>
            </w:r>
          </w:p>
          <w:p w14:paraId="0D400F39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</w:t>
            </w:r>
            <w:r w:rsidRPr="00A83116">
              <w:rPr>
                <w:rFonts w:cs="Arial"/>
                <w:color w:val="000000" w:themeColor="text1"/>
              </w:rPr>
              <w:t>yths and legends</w:t>
            </w:r>
          </w:p>
          <w:p w14:paraId="6D94A963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Situations and concepts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A83116">
              <w:rPr>
                <w:rFonts w:cs="Arial"/>
                <w:color w:val="000000" w:themeColor="text1"/>
              </w:rPr>
              <w:t>-illness, death and dying, emotion</w:t>
            </w:r>
            <w:r>
              <w:rPr>
                <w:rFonts w:cs="Arial"/>
                <w:color w:val="000000" w:themeColor="text1"/>
              </w:rPr>
              <w:t xml:space="preserve">s, mental illness, </w:t>
            </w:r>
            <w:r w:rsidRPr="00A83116">
              <w:rPr>
                <w:rStyle w:val="ilfuvd"/>
                <w:bCs/>
              </w:rPr>
              <w:t>LGBTQIA</w:t>
            </w:r>
            <w:r w:rsidRPr="00A83116">
              <w:rPr>
                <w:rFonts w:cs="Arial"/>
                <w:color w:val="000000" w:themeColor="text1"/>
              </w:rPr>
              <w:t>, family, inappropriate behaviour, secrets, disabilities, new experiences</w:t>
            </w:r>
          </w:p>
          <w:p w14:paraId="7B333731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Social history</w:t>
            </w:r>
            <w:r>
              <w:rPr>
                <w:rFonts w:cs="Arial"/>
                <w:color w:val="000000" w:themeColor="text1"/>
              </w:rPr>
              <w:t xml:space="preserve"> -c</w:t>
            </w:r>
            <w:r w:rsidRPr="00A83116">
              <w:rPr>
                <w:rFonts w:cs="Arial"/>
                <w:color w:val="000000" w:themeColor="text1"/>
              </w:rPr>
              <w:t>ostumes, customs, culture</w:t>
            </w:r>
          </w:p>
          <w:p w14:paraId="76D9594B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Social issues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A83116">
              <w:rPr>
                <w:rFonts w:cs="Arial"/>
                <w:color w:val="000000" w:themeColor="text1"/>
              </w:rPr>
              <w:t>-bullying and cyber bullying, crime, peer pressure, racism, homelessness, youth suicide</w:t>
            </w:r>
          </w:p>
          <w:p w14:paraId="0B439440" w14:textId="77777777" w:rsidR="00471462" w:rsidRPr="00A83116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Social skills- money management, manners, friendship, dating</w:t>
            </w:r>
          </w:p>
          <w:p w14:paraId="3A9B146C" w14:textId="77777777" w:rsidR="00471462" w:rsidRDefault="00471462" w:rsidP="00A83116">
            <w:pPr>
              <w:pStyle w:val="ListParagraph"/>
              <w:numPr>
                <w:ilvl w:val="0"/>
                <w:numId w:val="20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True stories-adventure, war, heroism, animals, etc</w:t>
            </w:r>
          </w:p>
          <w:p w14:paraId="6A6B3D69" w14:textId="77777777" w:rsidR="00471462" w:rsidRDefault="00471462" w:rsidP="00A83116">
            <w:pPr>
              <w:rPr>
                <w:rFonts w:cs="Arial"/>
                <w:color w:val="000000" w:themeColor="text1"/>
              </w:rPr>
            </w:pPr>
          </w:p>
          <w:p w14:paraId="2F1FDE9B" w14:textId="77777777" w:rsidR="00471462" w:rsidRPr="00A83116" w:rsidRDefault="00471462" w:rsidP="00A83116">
            <w:pPr>
              <w:rPr>
                <w:rFonts w:cs="Arial"/>
                <w:b/>
                <w:color w:val="000000" w:themeColor="text1"/>
              </w:rPr>
            </w:pPr>
            <w:r w:rsidRPr="00A83116">
              <w:rPr>
                <w:rFonts w:cs="Arial"/>
                <w:b/>
                <w:color w:val="000000" w:themeColor="text1"/>
              </w:rPr>
              <w:t>400s</w:t>
            </w:r>
          </w:p>
          <w:p w14:paraId="74ABA4A4" w14:textId="77777777" w:rsidR="00471462" w:rsidRPr="00A83116" w:rsidRDefault="00471462" w:rsidP="00A83116">
            <w:p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Subject emphasis on</w:t>
            </w:r>
          </w:p>
          <w:p w14:paraId="77D81A97" w14:textId="77777777" w:rsidR="00471462" w:rsidRPr="00A83116" w:rsidRDefault="00471462" w:rsidP="00A83116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Languages - general coverage of all languages (language learning)</w:t>
            </w:r>
          </w:p>
          <w:p w14:paraId="38810C2A" w14:textId="77777777" w:rsidR="00471462" w:rsidRDefault="00471462" w:rsidP="00A83116">
            <w:pPr>
              <w:pStyle w:val="ListParagraph"/>
              <w:numPr>
                <w:ilvl w:val="0"/>
                <w:numId w:val="21"/>
              </w:numPr>
              <w:rPr>
                <w:rFonts w:cs="Arial"/>
                <w:color w:val="000000" w:themeColor="text1"/>
              </w:rPr>
            </w:pPr>
            <w:r w:rsidRPr="00A83116">
              <w:rPr>
                <w:rFonts w:cs="Arial"/>
                <w:color w:val="000000" w:themeColor="text1"/>
              </w:rPr>
              <w:t>Grammar</w:t>
            </w:r>
          </w:p>
          <w:p w14:paraId="49BC8418" w14:textId="77777777" w:rsidR="00471462" w:rsidRDefault="00471462" w:rsidP="008877D7">
            <w:pPr>
              <w:rPr>
                <w:rFonts w:cs="Arial"/>
                <w:color w:val="000000" w:themeColor="text1"/>
              </w:rPr>
            </w:pPr>
          </w:p>
          <w:p w14:paraId="60246894" w14:textId="77777777" w:rsidR="00471462" w:rsidRPr="008877D7" w:rsidRDefault="00471462" w:rsidP="008877D7">
            <w:pPr>
              <w:rPr>
                <w:rFonts w:cs="Arial"/>
                <w:b/>
                <w:color w:val="000000" w:themeColor="text1"/>
              </w:rPr>
            </w:pPr>
            <w:r w:rsidRPr="008877D7">
              <w:rPr>
                <w:rFonts w:cs="Arial"/>
                <w:b/>
                <w:color w:val="000000" w:themeColor="text1"/>
              </w:rPr>
              <w:t>500s</w:t>
            </w:r>
          </w:p>
          <w:p w14:paraId="7047C71D" w14:textId="3B8572D0" w:rsidR="00471462" w:rsidRDefault="00471462" w:rsidP="008877D7">
            <w:p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Subject emphasis on</w:t>
            </w:r>
          </w:p>
          <w:p w14:paraId="0CAE9AE6" w14:textId="77777777" w:rsidR="00471462" w:rsidRPr="008877D7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 xml:space="preserve">Animals-general, endangered species, extinct animals, native </w:t>
            </w:r>
            <w:r w:rsidRPr="008877D7">
              <w:rPr>
                <w:rFonts w:cs="Arial"/>
                <w:color w:val="000000" w:themeColor="text1"/>
              </w:rPr>
              <w:lastRenderedPageBreak/>
              <w:t>animals</w:t>
            </w:r>
          </w:p>
          <w:p w14:paraId="21792AAB" w14:textId="77777777" w:rsidR="00471462" w:rsidRPr="008877D7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Dinosaurs</w:t>
            </w:r>
          </w:p>
          <w:p w14:paraId="4066B60B" w14:textId="77777777" w:rsidR="00471462" w:rsidRPr="008877D7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Astronomy - solar system and planets</w:t>
            </w:r>
          </w:p>
          <w:p w14:paraId="3F628842" w14:textId="77777777" w:rsidR="00471462" w:rsidRPr="008877D7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Biology including evolution</w:t>
            </w:r>
          </w:p>
          <w:p w14:paraId="421211A9" w14:textId="77777777" w:rsidR="00471462" w:rsidRPr="008877D7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Geology</w:t>
            </w:r>
          </w:p>
          <w:p w14:paraId="4A3C5763" w14:textId="77777777" w:rsidR="00471462" w:rsidRPr="008877D7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Mathematics</w:t>
            </w:r>
          </w:p>
          <w:p w14:paraId="07F14663" w14:textId="77777777" w:rsidR="00471462" w:rsidRPr="008877D7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Rocks and minerals - gold mining</w:t>
            </w:r>
          </w:p>
          <w:p w14:paraId="4E25FA23" w14:textId="77777777" w:rsidR="00471462" w:rsidRPr="008877D7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 xml:space="preserve">Science </w:t>
            </w:r>
            <w:r>
              <w:rPr>
                <w:rFonts w:cs="Arial"/>
                <w:color w:val="000000" w:themeColor="text1"/>
              </w:rPr>
              <w:t>–</w:t>
            </w:r>
            <w:r w:rsidRPr="008877D7">
              <w:rPr>
                <w:rFonts w:cs="Arial"/>
                <w:color w:val="000000" w:themeColor="text1"/>
              </w:rPr>
              <w:t xml:space="preserve"> </w:t>
            </w:r>
            <w:r>
              <w:rPr>
                <w:rFonts w:cs="Arial"/>
                <w:color w:val="000000" w:themeColor="text1"/>
              </w:rPr>
              <w:t xml:space="preserve">(STEM) </w:t>
            </w:r>
            <w:r w:rsidRPr="008877D7">
              <w:rPr>
                <w:rFonts w:cs="Arial"/>
                <w:color w:val="000000" w:themeColor="text1"/>
              </w:rPr>
              <w:t>chemistry, physics, electricity</w:t>
            </w:r>
            <w:r>
              <w:rPr>
                <w:rFonts w:cs="Arial"/>
                <w:color w:val="000000" w:themeColor="text1"/>
              </w:rPr>
              <w:t>, experiments</w:t>
            </w:r>
          </w:p>
          <w:p w14:paraId="2C9B6C16" w14:textId="77777777" w:rsidR="00471462" w:rsidRPr="0089592C" w:rsidRDefault="00471462" w:rsidP="0089592C">
            <w:pPr>
              <w:pStyle w:val="ListParagraph"/>
              <w:numPr>
                <w:ilvl w:val="0"/>
                <w:numId w:val="22"/>
              </w:numPr>
              <w:rPr>
                <w:rFonts w:cs="Arial"/>
                <w:color w:val="000000" w:themeColor="text1"/>
              </w:rPr>
            </w:pPr>
            <w:r w:rsidRPr="0089592C">
              <w:rPr>
                <w:rFonts w:cs="Arial"/>
                <w:color w:val="000000" w:themeColor="text1"/>
              </w:rPr>
              <w:t>Weather - southern hemisphere seasons, general climate information, tsunamis, drought, flooding, fire</w:t>
            </w:r>
          </w:p>
          <w:p w14:paraId="2D6BC424" w14:textId="14CCDF4D" w:rsidR="00471462" w:rsidRDefault="00471462" w:rsidP="0089592C">
            <w:pPr>
              <w:rPr>
                <w:rFonts w:cs="Arial"/>
                <w:color w:val="000000" w:themeColor="text1"/>
              </w:rPr>
            </w:pPr>
          </w:p>
          <w:p w14:paraId="129F513C" w14:textId="09927639" w:rsidR="00471462" w:rsidRDefault="00471462" w:rsidP="0089592C">
            <w:pPr>
              <w:rPr>
                <w:rFonts w:cs="Arial"/>
                <w:color w:val="000000" w:themeColor="text1"/>
              </w:rPr>
            </w:pPr>
          </w:p>
          <w:p w14:paraId="52CE2852" w14:textId="77777777" w:rsidR="00471462" w:rsidRDefault="00471462" w:rsidP="0089592C">
            <w:pPr>
              <w:rPr>
                <w:rFonts w:cs="Arial"/>
                <w:color w:val="000000" w:themeColor="text1"/>
              </w:rPr>
            </w:pPr>
          </w:p>
          <w:p w14:paraId="1A505AA5" w14:textId="77777777" w:rsidR="00471462" w:rsidRPr="008877D7" w:rsidRDefault="00471462" w:rsidP="0089592C">
            <w:pPr>
              <w:rPr>
                <w:rFonts w:cs="Arial"/>
                <w:b/>
                <w:color w:val="000000" w:themeColor="text1"/>
              </w:rPr>
            </w:pPr>
            <w:r w:rsidRPr="008877D7">
              <w:rPr>
                <w:rFonts w:cs="Arial"/>
                <w:b/>
                <w:color w:val="000000" w:themeColor="text1"/>
              </w:rPr>
              <w:t>600s</w:t>
            </w:r>
          </w:p>
          <w:p w14:paraId="17B21CF3" w14:textId="77777777" w:rsidR="00471462" w:rsidRPr="008877D7" w:rsidRDefault="00471462" w:rsidP="0089592C">
            <w:p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Subject emphasis on</w:t>
            </w:r>
          </w:p>
          <w:p w14:paraId="270D41D0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Cooking</w:t>
            </w:r>
          </w:p>
          <w:p w14:paraId="42A2907E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Farming</w:t>
            </w:r>
          </w:p>
          <w:p w14:paraId="718E19FF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Foods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nutrition, weight management</w:t>
            </w:r>
          </w:p>
          <w:p w14:paraId="73883EE0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Human body-health, diseases, anatomy, senses</w:t>
            </w:r>
          </w:p>
          <w:p w14:paraId="4CE0FF4D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Medicine</w:t>
            </w:r>
          </w:p>
          <w:p w14:paraId="6EAF0469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Inventions</w:t>
            </w:r>
          </w:p>
          <w:p w14:paraId="4B492F5F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Manufacturing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metals, plastics</w:t>
            </w:r>
          </w:p>
          <w:p w14:paraId="51AB39D6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Pets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horses, dogs, cats</w:t>
            </w:r>
          </w:p>
          <w:p w14:paraId="30D696EB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Space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8877D7">
              <w:rPr>
                <w:rFonts w:cs="Arial"/>
                <w:color w:val="000000" w:themeColor="text1"/>
              </w:rPr>
              <w:t>exploration, astronauts, satellites</w:t>
            </w:r>
          </w:p>
          <w:p w14:paraId="3368767C" w14:textId="77777777" w:rsidR="00471462" w:rsidRPr="008877D7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877D7">
              <w:rPr>
                <w:rFonts w:cs="Arial"/>
                <w:color w:val="000000" w:themeColor="text1"/>
              </w:rPr>
              <w:t>Technology</w:t>
            </w:r>
            <w:r>
              <w:rPr>
                <w:rFonts w:cs="Arial"/>
                <w:color w:val="000000" w:themeColor="text1"/>
              </w:rPr>
              <w:t xml:space="preserve"> - robotics</w:t>
            </w:r>
          </w:p>
          <w:p w14:paraId="23C79F95" w14:textId="77777777" w:rsidR="00471462" w:rsidRPr="0089592C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89592C">
              <w:rPr>
                <w:rFonts w:cs="Arial"/>
                <w:color w:val="000000" w:themeColor="text1"/>
              </w:rPr>
              <w:t>Transport</w:t>
            </w:r>
          </w:p>
          <w:p w14:paraId="47A6B8B3" w14:textId="77777777" w:rsidR="00471462" w:rsidRDefault="00471462" w:rsidP="0089592C">
            <w:pPr>
              <w:rPr>
                <w:rFonts w:cs="Arial"/>
                <w:color w:val="000000" w:themeColor="text1"/>
              </w:rPr>
            </w:pPr>
          </w:p>
          <w:p w14:paraId="62087A86" w14:textId="7F40415D" w:rsidR="00471462" w:rsidRPr="00A96A5F" w:rsidRDefault="00471462" w:rsidP="00281D77">
            <w:pPr>
              <w:rPr>
                <w:rFonts w:cs="Arial"/>
                <w:b/>
                <w:color w:val="000000" w:themeColor="text1"/>
              </w:rPr>
            </w:pPr>
            <w:r w:rsidRPr="00A96A5F">
              <w:rPr>
                <w:rFonts w:cs="Arial"/>
                <w:b/>
                <w:color w:val="000000" w:themeColor="text1"/>
              </w:rPr>
              <w:t>700s</w:t>
            </w:r>
          </w:p>
          <w:p w14:paraId="7A515C2A" w14:textId="54DEE16F" w:rsidR="00471462" w:rsidRPr="00281D77" w:rsidRDefault="00471462" w:rsidP="00281D77">
            <w:pPr>
              <w:rPr>
                <w:rFonts w:cs="Arial"/>
                <w:color w:val="000000" w:themeColor="text1"/>
              </w:rPr>
            </w:pPr>
            <w:r w:rsidRPr="00281D77">
              <w:rPr>
                <w:rFonts w:cs="Arial"/>
                <w:color w:val="000000" w:themeColor="text1"/>
              </w:rPr>
              <w:t>Subject emphasis on</w:t>
            </w:r>
          </w:p>
          <w:p w14:paraId="1E49B045" w14:textId="77777777" w:rsidR="00471462" w:rsidRPr="0030412D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Architecture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dwellings, castles, famous buildings</w:t>
            </w:r>
          </w:p>
          <w:p w14:paraId="0BFC0808" w14:textId="77777777" w:rsidR="00471462" w:rsidRPr="0030412D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Art and Artists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historical and contemporary, all media, how-to draw books, drawing, cartooning</w:t>
            </w:r>
          </w:p>
          <w:p w14:paraId="5ECCE0E3" w14:textId="77777777" w:rsidR="00471462" w:rsidRPr="0030412D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Crafts</w:t>
            </w:r>
            <w:r>
              <w:rPr>
                <w:rFonts w:cs="Arial"/>
                <w:color w:val="000000" w:themeColor="text1"/>
              </w:rPr>
              <w:t xml:space="preserve"> &amp; </w:t>
            </w:r>
            <w:r w:rsidRPr="0030412D">
              <w:rPr>
                <w:rFonts w:cs="Arial"/>
                <w:color w:val="000000" w:themeColor="text1"/>
              </w:rPr>
              <w:t>Hobbies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needlework, knitting, embroidery, painting, making gifts, popular and trendy crafts etc.</w:t>
            </w:r>
          </w:p>
          <w:p w14:paraId="74DC5754" w14:textId="77777777" w:rsidR="00471462" w:rsidRPr="0030412D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Lego</w:t>
            </w:r>
          </w:p>
          <w:p w14:paraId="440F1CD0" w14:textId="77777777" w:rsidR="00471462" w:rsidRPr="0030412D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Film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camera and photography, film graphics and special effects, animation, film production, guides to films, TV shows, acting</w:t>
            </w:r>
          </w:p>
          <w:p w14:paraId="12D1359A" w14:textId="77777777" w:rsidR="00471462" w:rsidRPr="0030412D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Music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instruments, composers, musicians, history theory</w:t>
            </w:r>
          </w:p>
          <w:p w14:paraId="7F0206D8" w14:textId="6772360A" w:rsidR="00471462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Outdoor recreation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h</w:t>
            </w:r>
            <w:r>
              <w:rPr>
                <w:rFonts w:cs="Arial"/>
                <w:color w:val="000000" w:themeColor="text1"/>
              </w:rPr>
              <w:t>orse riding, bike riding</w:t>
            </w:r>
          </w:p>
          <w:p w14:paraId="7AC87859" w14:textId="322A6713" w:rsidR="00471462" w:rsidRDefault="00471462" w:rsidP="0089592C">
            <w:pPr>
              <w:pStyle w:val="ListParagraph"/>
              <w:numPr>
                <w:ilvl w:val="0"/>
                <w:numId w:val="23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Sport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cricket, Australian football, rugby, soccer, netball, swimming, skateboarding, ballet</w:t>
            </w:r>
            <w:r>
              <w:rPr>
                <w:rFonts w:cs="Arial"/>
                <w:color w:val="000000" w:themeColor="text1"/>
              </w:rPr>
              <w:t xml:space="preserve">, </w:t>
            </w:r>
            <w:r w:rsidRPr="0030412D">
              <w:rPr>
                <w:rFonts w:cs="Arial"/>
                <w:color w:val="000000" w:themeColor="text1"/>
              </w:rPr>
              <w:t>gymnastics, general fitness, extreme sports, jujitsu, tae kwon do, surfing, wrestling, Olympics</w:t>
            </w:r>
          </w:p>
          <w:p w14:paraId="23901153" w14:textId="2FAC002F" w:rsidR="00471462" w:rsidRDefault="00471462" w:rsidP="0089592C">
            <w:pPr>
              <w:rPr>
                <w:rFonts w:cs="Arial"/>
                <w:color w:val="000000" w:themeColor="text1"/>
              </w:rPr>
            </w:pPr>
          </w:p>
          <w:p w14:paraId="4E1D0463" w14:textId="77777777" w:rsidR="00471462" w:rsidRPr="0030412D" w:rsidRDefault="00471462" w:rsidP="0089592C">
            <w:pPr>
              <w:rPr>
                <w:rFonts w:cs="Arial"/>
                <w:b/>
                <w:color w:val="000000" w:themeColor="text1"/>
              </w:rPr>
            </w:pPr>
            <w:r w:rsidRPr="0030412D">
              <w:rPr>
                <w:rFonts w:cs="Arial"/>
                <w:b/>
                <w:color w:val="000000" w:themeColor="text1"/>
              </w:rPr>
              <w:t>800s</w:t>
            </w:r>
          </w:p>
          <w:p w14:paraId="4A3E3231" w14:textId="77777777" w:rsidR="00471462" w:rsidRPr="0030412D" w:rsidRDefault="00471462" w:rsidP="0089592C">
            <w:p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Subject emphasis on</w:t>
            </w:r>
          </w:p>
          <w:p w14:paraId="4F184EAD" w14:textId="77777777" w:rsidR="00471462" w:rsidRPr="0030412D" w:rsidRDefault="00471462" w:rsidP="0089592C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Jokes and riddles</w:t>
            </w:r>
          </w:p>
          <w:p w14:paraId="728F2A9F" w14:textId="77777777" w:rsidR="00471462" w:rsidRPr="0030412D" w:rsidRDefault="00471462" w:rsidP="0089592C">
            <w:pPr>
              <w:pStyle w:val="ListParagraph"/>
              <w:numPr>
                <w:ilvl w:val="0"/>
                <w:numId w:val="25"/>
              </w:numPr>
              <w:rPr>
                <w:rFonts w:cs="Arial"/>
                <w:color w:val="000000" w:themeColor="text1"/>
              </w:rPr>
            </w:pPr>
            <w:r w:rsidRPr="0030412D">
              <w:rPr>
                <w:rFonts w:cs="Arial"/>
                <w:color w:val="000000" w:themeColor="text1"/>
              </w:rPr>
              <w:t>Literature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-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30412D">
              <w:rPr>
                <w:rFonts w:cs="Arial"/>
                <w:color w:val="000000" w:themeColor="text1"/>
              </w:rPr>
              <w:t>poetry, Australian and world focus, collections, anthologies, plays for young people, modern and classic rhymes</w:t>
            </w:r>
          </w:p>
          <w:p w14:paraId="748FDCF8" w14:textId="0A97CEE8" w:rsidR="00471462" w:rsidRDefault="00471462" w:rsidP="0089592C">
            <w:pPr>
              <w:rPr>
                <w:rFonts w:cs="Arial"/>
                <w:color w:val="000000" w:themeColor="text1"/>
              </w:rPr>
            </w:pPr>
          </w:p>
          <w:p w14:paraId="0D17C8E7" w14:textId="77777777" w:rsidR="00471462" w:rsidRDefault="00471462" w:rsidP="00B67F1D">
            <w:pPr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900s</w:t>
            </w:r>
          </w:p>
          <w:p w14:paraId="648310FF" w14:textId="77777777" w:rsidR="00471462" w:rsidRDefault="00471462" w:rsidP="00B67F1D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Subject emphasis on</w:t>
            </w:r>
          </w:p>
          <w:p w14:paraId="132FE0A1" w14:textId="77777777" w:rsidR="00471462" w:rsidRDefault="00471462" w:rsidP="00B67F1D">
            <w:pPr>
              <w:pStyle w:val="ListParagraph"/>
              <w:numPr>
                <w:ilvl w:val="0"/>
                <w:numId w:val="28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Biographies - current international film stars, bands, authors, Saints, famous Australians, Australian sport stars</w:t>
            </w:r>
          </w:p>
          <w:p w14:paraId="2EC939BC" w14:textId="77777777" w:rsidR="00471462" w:rsidRDefault="00471462" w:rsidP="00B67F1D">
            <w:pPr>
              <w:pStyle w:val="ListParagraph"/>
              <w:numPr>
                <w:ilvl w:val="0"/>
                <w:numId w:val="28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Countries and cultures - festivals, general, social geography</w:t>
            </w:r>
          </w:p>
          <w:p w14:paraId="78B8B271" w14:textId="77777777" w:rsidR="00471462" w:rsidRDefault="00471462" w:rsidP="00B67F1D">
            <w:pPr>
              <w:pStyle w:val="ListParagraph"/>
              <w:numPr>
                <w:ilvl w:val="0"/>
                <w:numId w:val="28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Explorers - Australian and world focus</w:t>
            </w:r>
          </w:p>
          <w:p w14:paraId="60A28E63" w14:textId="77777777" w:rsidR="00471462" w:rsidRDefault="00471462" w:rsidP="00B67F1D">
            <w:pPr>
              <w:pStyle w:val="ListParagraph"/>
              <w:numPr>
                <w:ilvl w:val="0"/>
                <w:numId w:val="28"/>
              </w:num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Geography - rivers, oceans, lakes, mountains, deserts earthquakes, volcanoes etc.</w:t>
            </w:r>
          </w:p>
          <w:p w14:paraId="7CE94CDB" w14:textId="573D5730" w:rsidR="00471462" w:rsidRPr="00B67F1D" w:rsidRDefault="00471462" w:rsidP="00B67F1D">
            <w:pPr>
              <w:pStyle w:val="ListParagraph"/>
              <w:numPr>
                <w:ilvl w:val="0"/>
                <w:numId w:val="28"/>
              </w:numPr>
              <w:rPr>
                <w:rFonts w:cs="Arial"/>
                <w:color w:val="000000" w:themeColor="text1"/>
              </w:rPr>
            </w:pPr>
            <w:r w:rsidRPr="00B67F1D">
              <w:rPr>
                <w:rFonts w:cs="Arial"/>
                <w:color w:val="000000" w:themeColor="text1"/>
              </w:rPr>
              <w:t>History - ancient civilizations, world wars, Australian, modern history, Australian Indigenous, convicts, gold rush, immigration</w:t>
            </w:r>
          </w:p>
          <w:p w14:paraId="04664A43" w14:textId="77777777" w:rsidR="00471462" w:rsidRPr="008877D7" w:rsidRDefault="00471462" w:rsidP="0089592C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951" w:type="dxa"/>
          </w:tcPr>
          <w:p w14:paraId="079DCF91" w14:textId="40412EF5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4-</w:t>
            </w:r>
            <w:r w:rsidRPr="00A96A5F">
              <w:rPr>
                <w:rFonts w:cs="Arial"/>
                <w:color w:val="000000" w:themeColor="text1"/>
              </w:rPr>
              <w:t>6</w:t>
            </w:r>
          </w:p>
          <w:p w14:paraId="035DA76B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99BFAA3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54D4C60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E0992EC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41C443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1D48315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3AD507F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6E3C5EA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8387BBC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A0B83DC" w14:textId="77777777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2</w:t>
            </w:r>
          </w:p>
          <w:p w14:paraId="5ED6BF0A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79F6C4A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F9CB255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FA25F16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A2567B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39B1890" w14:textId="1D45EACA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2</w:t>
            </w:r>
          </w:p>
          <w:p w14:paraId="21778B8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3A54343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44A1E53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EA69CF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A214B2A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94D3EF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F8A334C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3264CD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33A0AA9" w14:textId="77777777" w:rsidR="00471462" w:rsidRDefault="00471462" w:rsidP="00A96A5F">
            <w:pPr>
              <w:rPr>
                <w:rFonts w:cs="Arial"/>
                <w:color w:val="000000" w:themeColor="text1"/>
              </w:rPr>
            </w:pPr>
          </w:p>
          <w:p w14:paraId="5D2564FB" w14:textId="77777777" w:rsidR="00471462" w:rsidRDefault="00471462" w:rsidP="00A96A5F">
            <w:pPr>
              <w:rPr>
                <w:rFonts w:cs="Arial"/>
                <w:color w:val="000000" w:themeColor="text1"/>
              </w:rPr>
            </w:pPr>
          </w:p>
          <w:p w14:paraId="56169600" w14:textId="77777777" w:rsidR="00471462" w:rsidRDefault="00471462" w:rsidP="00A96A5F">
            <w:pPr>
              <w:rPr>
                <w:rFonts w:cs="Arial"/>
                <w:color w:val="000000" w:themeColor="text1"/>
              </w:rPr>
            </w:pPr>
          </w:p>
          <w:p w14:paraId="541AEA16" w14:textId="7E9FDE0D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4-6</w:t>
            </w:r>
          </w:p>
          <w:p w14:paraId="54579D72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22C1B62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A5FAF99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318FA7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69175E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22008AD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408581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75CBD5F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95B4AB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7ACE09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958F9AA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3D940DD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323A671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222472D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B4E1A2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2A3F95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021A189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86A72C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6B6ED5D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73FD86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46C9FE6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99CFF4A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7DC3C89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7F1EB4C" w14:textId="72DFE223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2</w:t>
            </w:r>
          </w:p>
          <w:p w14:paraId="33D30E5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492FEEA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F2B9E36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99095C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9B765CA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08FFBE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396D6F2" w14:textId="77777777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6</w:t>
            </w:r>
          </w:p>
          <w:p w14:paraId="2A31D586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ECC9E80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5A2CF26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6CBDC55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9A6F05C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FE44D3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959C801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087178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EC3B4B9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2C4E402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727E1F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734A2C2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FB417D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EE7907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E8B729E" w14:textId="40BBE546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4</w:t>
            </w:r>
          </w:p>
          <w:p w14:paraId="0FBDE65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C7C2451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9691F02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0D789EB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0BB0CE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BF78406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10D54E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07CC15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7B033A1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E086331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2E9B333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B7DBD7B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0DBFF22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68E70C7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B98FAA7" w14:textId="51D64598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4-6</w:t>
            </w:r>
          </w:p>
          <w:p w14:paraId="3336976F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F2FF2F5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A64450B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FEDBF4F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AE96D1F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93827C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17F5DEC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10E78CD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A3FCB3F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B41559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08E2D32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C0896D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598FDA8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327EFF4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515D1F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9DE2756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3D95E2FF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3CBCCF9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72F35B7B" w14:textId="609CF4D2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2-4</w:t>
            </w:r>
          </w:p>
          <w:p w14:paraId="705A5D58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25D76FCE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7B48897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012C4A76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4D3FC852" w14:textId="77777777" w:rsidR="00471462" w:rsidRDefault="00471462" w:rsidP="00B67F1D">
            <w:pPr>
              <w:pStyle w:val="ListParagraph"/>
              <w:rPr>
                <w:rFonts w:cs="Arial"/>
                <w:color w:val="000000" w:themeColor="text1"/>
              </w:rPr>
            </w:pPr>
          </w:p>
          <w:p w14:paraId="11EEB986" w14:textId="3FCC9E12" w:rsidR="00471462" w:rsidRPr="00A96A5F" w:rsidRDefault="00471462" w:rsidP="00A96A5F">
            <w:pPr>
              <w:rPr>
                <w:rFonts w:cs="Arial"/>
                <w:color w:val="000000" w:themeColor="text1"/>
              </w:rPr>
            </w:pPr>
            <w:r w:rsidRPr="00A96A5F">
              <w:rPr>
                <w:rFonts w:cs="Arial"/>
                <w:color w:val="000000" w:themeColor="text1"/>
              </w:rPr>
              <w:t>6</w:t>
            </w:r>
          </w:p>
        </w:tc>
      </w:tr>
      <w:tr w:rsidR="00471462" w:rsidRPr="00717AB6" w14:paraId="43305F0C" w14:textId="77777777" w:rsidTr="00471462">
        <w:tc>
          <w:tcPr>
            <w:tcW w:w="6662" w:type="dxa"/>
          </w:tcPr>
          <w:p w14:paraId="64834F09" w14:textId="38FCD075" w:rsidR="00471462" w:rsidRDefault="00471462" w:rsidP="008D4E3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lastRenderedPageBreak/>
              <w:t>Australian/Indigenous titles</w:t>
            </w:r>
          </w:p>
          <w:p w14:paraId="55D5F291" w14:textId="77777777" w:rsidR="00471462" w:rsidRDefault="00471462" w:rsidP="008D4E3E">
            <w:pPr>
              <w:rPr>
                <w:rFonts w:cs="Arial"/>
                <w:color w:val="000000" w:themeColor="text1"/>
              </w:rPr>
            </w:pPr>
          </w:p>
          <w:p w14:paraId="013609A5" w14:textId="2BFA8F0B" w:rsidR="00471462" w:rsidRDefault="00471462" w:rsidP="008D4E3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DK, Nat Geo, Minecraft, Lego, Star Wars, Little People</w:t>
            </w:r>
            <w:r w:rsidR="00DA670A">
              <w:rPr>
                <w:rFonts w:cs="Arial"/>
                <w:color w:val="000000" w:themeColor="text1"/>
              </w:rPr>
              <w:t xml:space="preserve"> - </w:t>
            </w:r>
            <w:r>
              <w:rPr>
                <w:rFonts w:cs="Arial"/>
                <w:color w:val="000000" w:themeColor="text1"/>
              </w:rPr>
              <w:t>Big Dreams</w:t>
            </w:r>
          </w:p>
          <w:p w14:paraId="136316A7" w14:textId="77777777" w:rsidR="00471462" w:rsidRDefault="00471462" w:rsidP="008D4E3E">
            <w:pPr>
              <w:rPr>
                <w:rFonts w:cs="Arial"/>
                <w:color w:val="000000" w:themeColor="text1"/>
              </w:rPr>
            </w:pPr>
          </w:p>
          <w:p w14:paraId="2A8F3B58" w14:textId="11206EC4" w:rsidR="00471462" w:rsidRPr="008D4E3E" w:rsidRDefault="00471462" w:rsidP="008D4E3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Guinness Book of Records</w:t>
            </w:r>
          </w:p>
        </w:tc>
        <w:tc>
          <w:tcPr>
            <w:tcW w:w="1951" w:type="dxa"/>
          </w:tcPr>
          <w:p w14:paraId="754D005C" w14:textId="77777777" w:rsidR="00471462" w:rsidRDefault="00471462" w:rsidP="008D4E3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9</w:t>
            </w:r>
          </w:p>
          <w:p w14:paraId="5D67B0AF" w14:textId="77777777" w:rsidR="00471462" w:rsidRDefault="00471462" w:rsidP="008D4E3E">
            <w:pPr>
              <w:rPr>
                <w:rFonts w:cs="Arial"/>
                <w:color w:val="000000" w:themeColor="text1"/>
              </w:rPr>
            </w:pPr>
          </w:p>
          <w:p w14:paraId="5558A5D4" w14:textId="77777777" w:rsidR="00471462" w:rsidRDefault="00471462" w:rsidP="008D4E3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</w:t>
            </w:r>
          </w:p>
          <w:p w14:paraId="28729F8B" w14:textId="77777777" w:rsidR="00471462" w:rsidRDefault="00471462" w:rsidP="008D4E3E">
            <w:pPr>
              <w:rPr>
                <w:rFonts w:cs="Arial"/>
                <w:color w:val="000000" w:themeColor="text1"/>
              </w:rPr>
            </w:pPr>
          </w:p>
          <w:p w14:paraId="674AFF48" w14:textId="798C4AEB" w:rsidR="00471462" w:rsidRPr="008D4E3E" w:rsidRDefault="00471462" w:rsidP="008D4E3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</w:t>
            </w:r>
          </w:p>
        </w:tc>
      </w:tr>
    </w:tbl>
    <w:p w14:paraId="5D9FA59E" w14:textId="77777777" w:rsidR="00717AB6" w:rsidRDefault="00717AB6" w:rsidP="00690BE6"/>
    <w:sectPr w:rsidR="00717AB6" w:rsidSect="00D3562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376A" w14:textId="77777777" w:rsidR="00E74076" w:rsidRDefault="00E74076" w:rsidP="00773CD2">
      <w:pPr>
        <w:spacing w:after="0" w:line="240" w:lineRule="auto"/>
      </w:pPr>
      <w:r>
        <w:separator/>
      </w:r>
    </w:p>
  </w:endnote>
  <w:endnote w:type="continuationSeparator" w:id="0">
    <w:p w14:paraId="5DE1CF8C" w14:textId="77777777" w:rsidR="00E74076" w:rsidRDefault="00E74076" w:rsidP="0077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03FC" w14:textId="77777777" w:rsidR="00E74076" w:rsidRDefault="00E74076" w:rsidP="00773CD2">
      <w:pPr>
        <w:spacing w:after="0" w:line="240" w:lineRule="auto"/>
      </w:pPr>
      <w:r>
        <w:separator/>
      </w:r>
    </w:p>
  </w:footnote>
  <w:footnote w:type="continuationSeparator" w:id="0">
    <w:p w14:paraId="672CE003" w14:textId="77777777" w:rsidR="00E74076" w:rsidRDefault="00E74076" w:rsidP="0077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571B" w14:textId="64638451" w:rsidR="003F2FA8" w:rsidRPr="00773CD2" w:rsidRDefault="006C30F7" w:rsidP="00773CD2">
    <w:pPr>
      <w:pStyle w:val="Header"/>
    </w:pPr>
    <w:r>
      <w:rPr>
        <w:noProof/>
      </w:rPr>
      <w:drawing>
        <wp:inline distT="0" distB="0" distL="0" distR="0" wp14:anchorId="58D816BA" wp14:editId="74ECCEB6">
          <wp:extent cx="5402580" cy="807720"/>
          <wp:effectExtent l="0" t="0" r="762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25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788"/>
    <w:multiLevelType w:val="hybridMultilevel"/>
    <w:tmpl w:val="F99EA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405C"/>
    <w:multiLevelType w:val="hybridMultilevel"/>
    <w:tmpl w:val="B1ACAAC4"/>
    <w:lvl w:ilvl="0" w:tplc="5054F5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35DC3"/>
    <w:multiLevelType w:val="hybridMultilevel"/>
    <w:tmpl w:val="742429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43956"/>
    <w:multiLevelType w:val="hybridMultilevel"/>
    <w:tmpl w:val="10BEC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33AA"/>
    <w:multiLevelType w:val="hybridMultilevel"/>
    <w:tmpl w:val="528AE0E8"/>
    <w:lvl w:ilvl="0" w:tplc="97DC55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604C53"/>
    <w:multiLevelType w:val="hybridMultilevel"/>
    <w:tmpl w:val="87E04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0780A"/>
    <w:multiLevelType w:val="hybridMultilevel"/>
    <w:tmpl w:val="D5026E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45D97"/>
    <w:multiLevelType w:val="hybridMultilevel"/>
    <w:tmpl w:val="84B22994"/>
    <w:lvl w:ilvl="0" w:tplc="408A6A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E5EC5"/>
    <w:multiLevelType w:val="hybridMultilevel"/>
    <w:tmpl w:val="39EA13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81572"/>
    <w:multiLevelType w:val="hybridMultilevel"/>
    <w:tmpl w:val="C01433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2544D"/>
    <w:multiLevelType w:val="hybridMultilevel"/>
    <w:tmpl w:val="A7A04562"/>
    <w:lvl w:ilvl="0" w:tplc="408A6A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B4E08"/>
    <w:multiLevelType w:val="hybridMultilevel"/>
    <w:tmpl w:val="BF1C2F2A"/>
    <w:lvl w:ilvl="0" w:tplc="714AC4F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224EC"/>
    <w:multiLevelType w:val="hybridMultilevel"/>
    <w:tmpl w:val="6AA230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B2E99"/>
    <w:multiLevelType w:val="multilevel"/>
    <w:tmpl w:val="C4F69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071A5"/>
    <w:multiLevelType w:val="hybridMultilevel"/>
    <w:tmpl w:val="49E2D216"/>
    <w:lvl w:ilvl="0" w:tplc="408A6A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8A6AC8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F20B1"/>
    <w:multiLevelType w:val="hybridMultilevel"/>
    <w:tmpl w:val="AA52BBFC"/>
    <w:lvl w:ilvl="0" w:tplc="408A6A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020A5"/>
    <w:multiLevelType w:val="hybridMultilevel"/>
    <w:tmpl w:val="39F86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10A79"/>
    <w:multiLevelType w:val="hybridMultilevel"/>
    <w:tmpl w:val="FF6453B2"/>
    <w:lvl w:ilvl="0" w:tplc="040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 w15:restartNumberingAfterBreak="0">
    <w:nsid w:val="4F2E4D78"/>
    <w:multiLevelType w:val="hybridMultilevel"/>
    <w:tmpl w:val="5CBAC2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D71CB6"/>
    <w:multiLevelType w:val="hybridMultilevel"/>
    <w:tmpl w:val="F626B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306C6"/>
    <w:multiLevelType w:val="hybridMultilevel"/>
    <w:tmpl w:val="3048BB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268EF"/>
    <w:multiLevelType w:val="hybridMultilevel"/>
    <w:tmpl w:val="D3169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657A6"/>
    <w:multiLevelType w:val="hybridMultilevel"/>
    <w:tmpl w:val="8272E7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1347F"/>
    <w:multiLevelType w:val="hybridMultilevel"/>
    <w:tmpl w:val="C51A0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504C2"/>
    <w:multiLevelType w:val="hybridMultilevel"/>
    <w:tmpl w:val="C44EA1C6"/>
    <w:lvl w:ilvl="0" w:tplc="F248648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sz w:val="16"/>
      </w:rPr>
    </w:lvl>
    <w:lvl w:ilvl="1" w:tplc="408A6AC8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b w:val="0"/>
        <w:i w:val="0"/>
        <w:sz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D5A73"/>
    <w:multiLevelType w:val="hybridMultilevel"/>
    <w:tmpl w:val="4AE24B04"/>
    <w:lvl w:ilvl="0" w:tplc="97DC55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84B6A"/>
    <w:multiLevelType w:val="hybridMultilevel"/>
    <w:tmpl w:val="EBD27D0C"/>
    <w:lvl w:ilvl="0" w:tplc="0C090003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1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8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5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2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0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730" w:hanging="360"/>
      </w:pPr>
      <w:rPr>
        <w:rFonts w:ascii="Wingdings" w:hAnsi="Wingdings" w:hint="default"/>
      </w:rPr>
    </w:lvl>
  </w:abstractNum>
  <w:abstractNum w:abstractNumId="27" w15:restartNumberingAfterBreak="0">
    <w:nsid w:val="6CC34F52"/>
    <w:multiLevelType w:val="hybridMultilevel"/>
    <w:tmpl w:val="B3E61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2256D"/>
    <w:multiLevelType w:val="hybridMultilevel"/>
    <w:tmpl w:val="3870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13AF1"/>
    <w:multiLevelType w:val="hybridMultilevel"/>
    <w:tmpl w:val="BAAC06A0"/>
    <w:lvl w:ilvl="0" w:tplc="408A6AC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A5DBD"/>
    <w:multiLevelType w:val="hybridMultilevel"/>
    <w:tmpl w:val="C2C45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41DBB"/>
    <w:multiLevelType w:val="hybridMultilevel"/>
    <w:tmpl w:val="A790C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E44D1"/>
    <w:multiLevelType w:val="hybridMultilevel"/>
    <w:tmpl w:val="93AA5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12329"/>
    <w:multiLevelType w:val="hybridMultilevel"/>
    <w:tmpl w:val="358EE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D0DA0"/>
    <w:multiLevelType w:val="hybridMultilevel"/>
    <w:tmpl w:val="DA8004EE"/>
    <w:lvl w:ilvl="0" w:tplc="FFFFFFFF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163313">
    <w:abstractNumId w:val="8"/>
  </w:num>
  <w:num w:numId="2" w16cid:durableId="762723714">
    <w:abstractNumId w:val="4"/>
  </w:num>
  <w:num w:numId="3" w16cid:durableId="81922088">
    <w:abstractNumId w:val="25"/>
  </w:num>
  <w:num w:numId="4" w16cid:durableId="645552755">
    <w:abstractNumId w:val="17"/>
  </w:num>
  <w:num w:numId="5" w16cid:durableId="1295714634">
    <w:abstractNumId w:val="24"/>
  </w:num>
  <w:num w:numId="6" w16cid:durableId="1894847668">
    <w:abstractNumId w:val="11"/>
  </w:num>
  <w:num w:numId="7" w16cid:durableId="829255799">
    <w:abstractNumId w:val="14"/>
  </w:num>
  <w:num w:numId="8" w16cid:durableId="1099374114">
    <w:abstractNumId w:val="7"/>
  </w:num>
  <w:num w:numId="9" w16cid:durableId="1670523151">
    <w:abstractNumId w:val="15"/>
  </w:num>
  <w:num w:numId="10" w16cid:durableId="159658625">
    <w:abstractNumId w:val="10"/>
  </w:num>
  <w:num w:numId="11" w16cid:durableId="47385912">
    <w:abstractNumId w:val="29"/>
  </w:num>
  <w:num w:numId="12" w16cid:durableId="1379205503">
    <w:abstractNumId w:val="0"/>
  </w:num>
  <w:num w:numId="13" w16cid:durableId="360210155">
    <w:abstractNumId w:val="30"/>
  </w:num>
  <w:num w:numId="14" w16cid:durableId="1272281237">
    <w:abstractNumId w:val="6"/>
  </w:num>
  <w:num w:numId="15" w16cid:durableId="398871736">
    <w:abstractNumId w:val="19"/>
  </w:num>
  <w:num w:numId="16" w16cid:durableId="1092779792">
    <w:abstractNumId w:val="31"/>
  </w:num>
  <w:num w:numId="17" w16cid:durableId="799032476">
    <w:abstractNumId w:val="33"/>
  </w:num>
  <w:num w:numId="18" w16cid:durableId="79254627">
    <w:abstractNumId w:val="9"/>
  </w:num>
  <w:num w:numId="19" w16cid:durableId="898250344">
    <w:abstractNumId w:val="12"/>
  </w:num>
  <w:num w:numId="20" w16cid:durableId="462191744">
    <w:abstractNumId w:val="22"/>
  </w:num>
  <w:num w:numId="21" w16cid:durableId="1438721620">
    <w:abstractNumId w:val="5"/>
  </w:num>
  <w:num w:numId="22" w16cid:durableId="1310356988">
    <w:abstractNumId w:val="3"/>
  </w:num>
  <w:num w:numId="23" w16cid:durableId="159124107">
    <w:abstractNumId w:val="23"/>
  </w:num>
  <w:num w:numId="24" w16cid:durableId="192037874">
    <w:abstractNumId w:val="27"/>
  </w:num>
  <w:num w:numId="25" w16cid:durableId="1241797310">
    <w:abstractNumId w:val="32"/>
  </w:num>
  <w:num w:numId="26" w16cid:durableId="2003654941">
    <w:abstractNumId w:val="20"/>
  </w:num>
  <w:num w:numId="27" w16cid:durableId="580066203">
    <w:abstractNumId w:val="28"/>
  </w:num>
  <w:num w:numId="28" w16cid:durableId="1017851725">
    <w:abstractNumId w:val="28"/>
  </w:num>
  <w:num w:numId="29" w16cid:durableId="923076255">
    <w:abstractNumId w:val="34"/>
  </w:num>
  <w:num w:numId="30" w16cid:durableId="1527672487">
    <w:abstractNumId w:val="26"/>
  </w:num>
  <w:num w:numId="31" w16cid:durableId="830562558">
    <w:abstractNumId w:val="13"/>
    <w:lvlOverride w:ilvl="0">
      <w:startOverride w:val="1"/>
    </w:lvlOverride>
  </w:num>
  <w:num w:numId="32" w16cid:durableId="2045012973">
    <w:abstractNumId w:val="1"/>
  </w:num>
  <w:num w:numId="33" w16cid:durableId="519507939">
    <w:abstractNumId w:val="18"/>
  </w:num>
  <w:num w:numId="34" w16cid:durableId="488791596">
    <w:abstractNumId w:val="2"/>
  </w:num>
  <w:num w:numId="35" w16cid:durableId="1654945009">
    <w:abstractNumId w:val="16"/>
  </w:num>
  <w:num w:numId="36" w16cid:durableId="8916967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AB6"/>
    <w:rsid w:val="000070CC"/>
    <w:rsid w:val="00031A04"/>
    <w:rsid w:val="0005670E"/>
    <w:rsid w:val="000E6C5A"/>
    <w:rsid w:val="000F4F93"/>
    <w:rsid w:val="00117ABF"/>
    <w:rsid w:val="00122191"/>
    <w:rsid w:val="00131020"/>
    <w:rsid w:val="001330E7"/>
    <w:rsid w:val="00143D28"/>
    <w:rsid w:val="00185E17"/>
    <w:rsid w:val="00200A20"/>
    <w:rsid w:val="00220347"/>
    <w:rsid w:val="002625B8"/>
    <w:rsid w:val="00263672"/>
    <w:rsid w:val="00281D77"/>
    <w:rsid w:val="0029572D"/>
    <w:rsid w:val="002B6E50"/>
    <w:rsid w:val="0030412D"/>
    <w:rsid w:val="0032793A"/>
    <w:rsid w:val="00380139"/>
    <w:rsid w:val="003F2FA8"/>
    <w:rsid w:val="00406E3F"/>
    <w:rsid w:val="00420020"/>
    <w:rsid w:val="00470B04"/>
    <w:rsid w:val="004713E0"/>
    <w:rsid w:val="00471462"/>
    <w:rsid w:val="004957CF"/>
    <w:rsid w:val="004D0059"/>
    <w:rsid w:val="004D32E5"/>
    <w:rsid w:val="004E6D51"/>
    <w:rsid w:val="004F4248"/>
    <w:rsid w:val="00523D3D"/>
    <w:rsid w:val="005369DC"/>
    <w:rsid w:val="00562E01"/>
    <w:rsid w:val="005C7935"/>
    <w:rsid w:val="00643FFC"/>
    <w:rsid w:val="0065547D"/>
    <w:rsid w:val="00690BE6"/>
    <w:rsid w:val="006B2979"/>
    <w:rsid w:val="006C30F7"/>
    <w:rsid w:val="006D17BC"/>
    <w:rsid w:val="006D65A4"/>
    <w:rsid w:val="006E63E7"/>
    <w:rsid w:val="00712149"/>
    <w:rsid w:val="0071683A"/>
    <w:rsid w:val="00717AB6"/>
    <w:rsid w:val="00734C00"/>
    <w:rsid w:val="007454EE"/>
    <w:rsid w:val="007475CF"/>
    <w:rsid w:val="00771D19"/>
    <w:rsid w:val="00773CD2"/>
    <w:rsid w:val="007833B3"/>
    <w:rsid w:val="007C03DD"/>
    <w:rsid w:val="007D06B6"/>
    <w:rsid w:val="007D7EB4"/>
    <w:rsid w:val="007E0D61"/>
    <w:rsid w:val="00874604"/>
    <w:rsid w:val="008877D7"/>
    <w:rsid w:val="0089592C"/>
    <w:rsid w:val="008C0204"/>
    <w:rsid w:val="008D17C5"/>
    <w:rsid w:val="008D4E3E"/>
    <w:rsid w:val="00902B10"/>
    <w:rsid w:val="009364FF"/>
    <w:rsid w:val="009440F8"/>
    <w:rsid w:val="00952DD0"/>
    <w:rsid w:val="009B7D64"/>
    <w:rsid w:val="009D45AC"/>
    <w:rsid w:val="009E5106"/>
    <w:rsid w:val="00A027C2"/>
    <w:rsid w:val="00A034EB"/>
    <w:rsid w:val="00A83116"/>
    <w:rsid w:val="00A86B81"/>
    <w:rsid w:val="00A948F3"/>
    <w:rsid w:val="00A96A5F"/>
    <w:rsid w:val="00AA12E3"/>
    <w:rsid w:val="00AA5024"/>
    <w:rsid w:val="00AC2E5C"/>
    <w:rsid w:val="00B67F1D"/>
    <w:rsid w:val="00C2469B"/>
    <w:rsid w:val="00C35019"/>
    <w:rsid w:val="00C3754A"/>
    <w:rsid w:val="00C64646"/>
    <w:rsid w:val="00C76B69"/>
    <w:rsid w:val="00CC4D51"/>
    <w:rsid w:val="00CE1C7C"/>
    <w:rsid w:val="00D35627"/>
    <w:rsid w:val="00D76F8E"/>
    <w:rsid w:val="00DA670A"/>
    <w:rsid w:val="00DC73A9"/>
    <w:rsid w:val="00DF6CD8"/>
    <w:rsid w:val="00E25BFF"/>
    <w:rsid w:val="00E74076"/>
    <w:rsid w:val="00EB7363"/>
    <w:rsid w:val="00EC3F1E"/>
    <w:rsid w:val="00F11941"/>
    <w:rsid w:val="00F36255"/>
    <w:rsid w:val="00F637DA"/>
    <w:rsid w:val="00F6761B"/>
    <w:rsid w:val="00F726F8"/>
    <w:rsid w:val="00F80064"/>
    <w:rsid w:val="00FC08A4"/>
    <w:rsid w:val="00FD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BA0C7"/>
  <w15:docId w15:val="{AB06AF1E-4BC2-4275-8FF2-25D1FA0E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30F7"/>
    <w:pPr>
      <w:keepNext/>
      <w:spacing w:before="240" w:after="60" w:line="240" w:lineRule="auto"/>
      <w:outlineLvl w:val="0"/>
    </w:pPr>
    <w:rPr>
      <w:rFonts w:ascii="Calibri" w:eastAsia="Times" w:hAnsi="Calibri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A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7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CD2"/>
  </w:style>
  <w:style w:type="paragraph" w:styleId="Footer">
    <w:name w:val="footer"/>
    <w:basedOn w:val="Normal"/>
    <w:link w:val="FooterChar"/>
    <w:uiPriority w:val="99"/>
    <w:unhideWhenUsed/>
    <w:rsid w:val="007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D2"/>
  </w:style>
  <w:style w:type="paragraph" w:styleId="ListParagraph">
    <w:name w:val="List Paragraph"/>
    <w:basedOn w:val="Normal"/>
    <w:link w:val="ListParagraphChar"/>
    <w:uiPriority w:val="34"/>
    <w:qFormat/>
    <w:rsid w:val="007C03DD"/>
    <w:pPr>
      <w:ind w:left="720"/>
      <w:contextualSpacing/>
    </w:pPr>
  </w:style>
  <w:style w:type="character" w:styleId="FollowedHyperlink">
    <w:name w:val="FollowedHyperlink"/>
    <w:basedOn w:val="DefaultParagraphFont"/>
    <w:rsid w:val="007475CF"/>
    <w:rPr>
      <w:color w:val="800080"/>
      <w:u w:val="single"/>
    </w:rPr>
  </w:style>
  <w:style w:type="character" w:customStyle="1" w:styleId="ilfuvd">
    <w:name w:val="ilfuvd"/>
    <w:basedOn w:val="DefaultParagraphFont"/>
    <w:rsid w:val="00A83116"/>
  </w:style>
  <w:style w:type="character" w:styleId="Hyperlink">
    <w:name w:val="Hyperlink"/>
    <w:rsid w:val="009B7D64"/>
    <w:rPr>
      <w:rFonts w:ascii="Calibri" w:hAnsi="Calibri"/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7D64"/>
  </w:style>
  <w:style w:type="character" w:customStyle="1" w:styleId="Heading1Char">
    <w:name w:val="Heading 1 Char"/>
    <w:basedOn w:val="DefaultParagraphFont"/>
    <w:link w:val="Heading1"/>
    <w:rsid w:val="006C30F7"/>
    <w:rPr>
      <w:rFonts w:ascii="Calibri" w:eastAsia="Times" w:hAnsi="Calibri" w:cs="Arial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6C30F7"/>
    <w:pPr>
      <w:spacing w:after="0" w:line="240" w:lineRule="auto"/>
    </w:pPr>
    <w:rPr>
      <w:rFonts w:eastAsia="Times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9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ductsafety.gov.au/products/electronics-technology/button-batter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roductsafety.gov.au/product-safety-laws/safety-standards-bans/mandatory-standards/toys-containing-lead-other-el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ductsafety.gov.au/products/babies-kids/toys/magnetic-toys-novelti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A54841776</value>
    </field>
    <field name="Objective-Title">
      <value order="0">Libraries ACT Junior Non Fiction Profile FY2528</value>
    </field>
    <field name="Objective-Description">
      <value order="0"/>
    </field>
    <field name="Objective-CreationStamp">
      <value order="0">2025-07-08T04:07:02Z</value>
    </field>
    <field name="Objective-IsApproved">
      <value order="0">false</value>
    </field>
    <field name="Objective-IsPublished">
      <value order="0">true</value>
    </field>
    <field name="Objective-DatePublished">
      <value order="0">2025-09-29T02:18:18Z</value>
    </field>
    <field name="Objective-ModificationStamp">
      <value order="0">2025-09-29T02:18:36Z</value>
    </field>
    <field name="Objective-Owner">
      <value order="0">Dana Murphy</value>
    </field>
    <field name="Objective-Path">
      <value order="0"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specs:Junior Non Fiction</value>
    </field>
    <field name="Objective-Parent">
      <value order="0">Junior Non Fiction</value>
    </field>
    <field name="Objective-State">
      <value order="0">Published</value>
    </field>
    <field name="Objective-VersionId">
      <value order="0">vA73204879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1-2019/20878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TCCS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sphillpot</dc:creator>
  <cp:lastModifiedBy>Steed, Sarah</cp:lastModifiedBy>
  <cp:revision>3</cp:revision>
  <cp:lastPrinted>2016-08-02T05:51:00Z</cp:lastPrinted>
  <dcterms:created xsi:type="dcterms:W3CDTF">2025-09-29T04:26:00Z</dcterms:created>
  <dcterms:modified xsi:type="dcterms:W3CDTF">2025-09-29T04:41:00Z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A54841776</vt:lpwstr>
  </property>
  <property fmtid="{D5CDD505-2E9C-101B-9397-08002B2CF9AE}" pid="4" name="Objective-Title">
    <vt:lpwstr>Libraries ACT Junior Non Fiction Profile FY2528</vt:lpwstr>
  </property>
  <property fmtid="{D5CDD505-2E9C-101B-9397-08002B2CF9AE}" pid="5" name="Objective-Comment">
    <vt:lpwstr/>
  </property>
  <property fmtid="{D5CDD505-2E9C-101B-9397-08002B2CF9AE}" pid="6" name="Objective-CreationStamp">
    <vt:filetime>2025-07-08T04:07:02Z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2025-09-29T02:18:18Z</vt:filetime>
  </property>
  <property fmtid="{D5CDD505-2E9C-101B-9397-08002B2CF9AE}" pid="10" name="Objective-ModificationStamp">
    <vt:filetime>2025-09-29T02:18:36Z</vt:filetime>
  </property>
  <property fmtid="{D5CDD505-2E9C-101B-9397-08002B2CF9AE}" pid="11" name="Objective-Owner">
    <vt:lpwstr>Dana Murphy</vt:lpwstr>
  </property>
  <property fmtid="{D5CDD505-2E9C-101B-9397-08002B2CF9AE}" pid="12" name="Objective-Path">
    <vt:lpwstr>Whole of ACT Government:TCCS STRUCTURE - Content Restriction Hierarchy:DIVISION: Transport Canberra and Business Services:0.3 Executive Group Manager: Territory and Business Services:BRANCH: Libraries ACT:02. Collections:Public Libraries Collections:2. Collection Development:FY2528 collection specs:Junior Non Fiction:</vt:lpwstr>
  </property>
  <property fmtid="{D5CDD505-2E9C-101B-9397-08002B2CF9AE}" pid="13" name="Objective-Parent">
    <vt:lpwstr>Junior Non Fiction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1-2019/20878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vA73204879</vt:lpwstr>
  </property>
  <property fmtid="{D5CDD505-2E9C-101B-9397-08002B2CF9AE}" pid="34" name="Objective-Status">
    <vt:lpwstr/>
  </property>
  <property fmtid="{D5CDD505-2E9C-101B-9397-08002B2CF9AE}" pid="35" name="Objective-S28 Exemption Number">
    <vt:lpwstr/>
  </property>
  <property fmtid="{D5CDD505-2E9C-101B-9397-08002B2CF9AE}" pid="36" name="Objective-S28 Exemption">
    <vt:lpwstr/>
  </property>
  <property fmtid="{D5CDD505-2E9C-101B-9397-08002B2CF9AE}" pid="37" name="Objective-S28 Exemption Reason">
    <vt:lpwstr/>
  </property>
  <property fmtid="{D5CDD505-2E9C-101B-9397-08002B2CF9AE}" pid="38" name="Objective-S28 Comments if partial exemption">
    <vt:lpwstr/>
  </property>
  <property fmtid="{D5CDD505-2E9C-101B-9397-08002B2CF9AE}" pid="39" name="Objective-S28 Date Approved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2025-07-07T05:01:42Z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eb4a2a63-4f82-4c37-918a-6bda63729941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MSIP_Label_69af8531-eb46-4968-8cb3-105d2f5ea87e_Tag">
    <vt:lpwstr>10, 3, 0, 1</vt:lpwstr>
  </property>
</Properties>
</file>